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3B4DAC" w:rsidTr="00061534">
        <w:trPr>
          <w:trHeight w:val="1700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11/9</w:t>
            </w:r>
          </w:p>
          <w:p w:rsidR="00C47942" w:rsidRPr="00C47942" w:rsidRDefault="00C47942" w:rsidP="003B4DAC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Congruent Figures</w:t>
            </w:r>
          </w:p>
          <w:p w:rsidR="00C47942" w:rsidRPr="00C47942" w:rsidRDefault="00C47942" w:rsidP="003B4DAC">
            <w:pPr>
              <w:pStyle w:val="NoSpacing"/>
              <w:rPr>
                <w:b/>
              </w:rPr>
            </w:pPr>
          </w:p>
          <w:p w:rsidR="00C47942" w:rsidRDefault="00C47942" w:rsidP="003B4DAC">
            <w:pPr>
              <w:pStyle w:val="NoSpacing"/>
            </w:pP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11/10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Congruent Triangle Theorems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4.1 HW</w:t>
            </w:r>
          </w:p>
        </w:tc>
      </w:tr>
      <w:tr w:rsidR="003B4DAC" w:rsidTr="003B4DAC">
        <w:trPr>
          <w:trHeight w:val="1664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11/13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Congruent Triangle Practice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4.2 HW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11/14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Hypotenuse Leg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4.3 HW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11/15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Hypotenuse Leg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4.3 HW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11/16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Isosceles &amp; Equilateral Triangles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4.6 HW</w:t>
            </w: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11/17</w:t>
            </w:r>
          </w:p>
          <w:p w:rsid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Isosceles &amp; Equilateral Triangle Practice</w:t>
            </w:r>
          </w:p>
          <w:p w:rsidR="00C47942" w:rsidRPr="00C47942" w:rsidRDefault="00C47942" w:rsidP="00C47942">
            <w:pPr>
              <w:pStyle w:val="NoSpacing"/>
              <w:jc w:val="center"/>
            </w:pPr>
            <w:r w:rsidRPr="00C47942">
              <w:t>VOCAB QUIZ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Default="00C47942" w:rsidP="00C47942">
            <w:pPr>
              <w:pStyle w:val="NoSpacing"/>
            </w:pPr>
            <w:r>
              <w:t>4.5 HW</w:t>
            </w:r>
          </w:p>
          <w:p w:rsidR="00C47942" w:rsidRPr="00C47942" w:rsidRDefault="00C47942" w:rsidP="00C47942">
            <w:pPr>
              <w:pStyle w:val="NoSpacing"/>
            </w:pPr>
            <w:r>
              <w:t>Warm Ups</w:t>
            </w:r>
          </w:p>
        </w:tc>
      </w:tr>
      <w:tr w:rsidR="003B4DAC" w:rsidTr="00061534">
        <w:trPr>
          <w:trHeight w:val="1070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11/20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Quiz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11/21</w:t>
            </w:r>
          </w:p>
          <w:p w:rsidR="00C47942" w:rsidRDefault="00C47942" w:rsidP="003B4DAC">
            <w:pPr>
              <w:pStyle w:val="NoSpacing"/>
            </w:pPr>
          </w:p>
          <w:p w:rsidR="00C47942" w:rsidRPr="00C47942" w:rsidRDefault="00C47942" w:rsidP="00C479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11/22</w:t>
            </w:r>
          </w:p>
          <w:p w:rsidR="00C47942" w:rsidRDefault="00C47942" w:rsidP="003B4DAC">
            <w:pPr>
              <w:pStyle w:val="NoSpacing"/>
            </w:pPr>
          </w:p>
          <w:p w:rsidR="00C47942" w:rsidRPr="00C47942" w:rsidRDefault="00C47942" w:rsidP="00C47942">
            <w:pPr>
              <w:pStyle w:val="NoSpacing"/>
              <w:jc w:val="center"/>
              <w:rPr>
                <w:b/>
              </w:rPr>
            </w:pPr>
            <w:r w:rsidRPr="00C47942">
              <w:rPr>
                <w:b/>
              </w:rPr>
              <w:t>NO SCHOOL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11/23</w:t>
            </w:r>
          </w:p>
          <w:p w:rsidR="00C47942" w:rsidRDefault="00C47942" w:rsidP="003B4DAC">
            <w:pPr>
              <w:pStyle w:val="NoSpacing"/>
            </w:pPr>
          </w:p>
          <w:p w:rsidR="00C47942" w:rsidRDefault="00C47942" w:rsidP="00C47942">
            <w:pPr>
              <w:pStyle w:val="NoSpacing"/>
              <w:jc w:val="center"/>
            </w:pPr>
            <w:r w:rsidRPr="00C47942">
              <w:rPr>
                <w:b/>
              </w:rPr>
              <w:t>NO SCHOOL</w:t>
            </w: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11/24</w:t>
            </w:r>
          </w:p>
          <w:p w:rsidR="00C47942" w:rsidRDefault="00C47942" w:rsidP="003B4DAC">
            <w:pPr>
              <w:pStyle w:val="NoSpacing"/>
            </w:pPr>
          </w:p>
          <w:p w:rsidR="00C47942" w:rsidRDefault="00C47942" w:rsidP="00C47942">
            <w:pPr>
              <w:pStyle w:val="NoSpacing"/>
              <w:jc w:val="center"/>
            </w:pPr>
            <w:r w:rsidRPr="00C47942">
              <w:rPr>
                <w:b/>
              </w:rPr>
              <w:t>NO SCHOOL</w:t>
            </w:r>
          </w:p>
        </w:tc>
      </w:tr>
      <w:tr w:rsidR="003B4DAC" w:rsidTr="003B4DAC">
        <w:trPr>
          <w:trHeight w:val="1664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11/27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Solving Triangles Practice</w:t>
            </w: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11/28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CPCTC &amp; Proofs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11/29</w:t>
            </w:r>
          </w:p>
          <w:p w:rsidR="00C47942" w:rsidRP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CPCTC &amp; Proofs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11/30</w:t>
            </w:r>
          </w:p>
          <w:p w:rsidR="00C47942" w:rsidRPr="00061534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 w:rsidR="00061534">
              <w:rPr>
                <w:b/>
              </w:rPr>
              <w:t xml:space="preserve"> </w:t>
            </w:r>
            <w:r w:rsidR="00061534">
              <w:t>Overlapping Triangles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061534" w:rsidRDefault="00061534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Pr="00C47942" w:rsidRDefault="00C47942" w:rsidP="00C47942">
            <w:pPr>
              <w:pStyle w:val="NoSpacing"/>
            </w:pPr>
            <w:r>
              <w:t>4.4 HW</w:t>
            </w: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12/1</w:t>
            </w:r>
          </w:p>
          <w:p w:rsidR="00C47942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 w:rsidR="00061534">
              <w:rPr>
                <w:b/>
              </w:rPr>
              <w:t xml:space="preserve"> </w:t>
            </w:r>
            <w:r w:rsidR="00061534">
              <w:t>Overlapping Triangles Practice</w:t>
            </w:r>
          </w:p>
          <w:p w:rsidR="00061534" w:rsidRPr="00061534" w:rsidRDefault="00061534" w:rsidP="00C47942">
            <w:pPr>
              <w:pStyle w:val="NoSpacing"/>
            </w:pPr>
            <w:bookmarkStart w:id="0" w:name="_GoBack"/>
            <w:bookmarkEnd w:id="0"/>
          </w:p>
          <w:p w:rsidR="00C47942" w:rsidRDefault="00C47942" w:rsidP="00C47942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061534" w:rsidRPr="00061534" w:rsidRDefault="00061534" w:rsidP="00C47942">
            <w:pPr>
              <w:pStyle w:val="NoSpacing"/>
            </w:pPr>
            <w:r>
              <w:t>4.7 HW</w:t>
            </w:r>
          </w:p>
        </w:tc>
      </w:tr>
      <w:tr w:rsidR="00C47942" w:rsidTr="00061534">
        <w:trPr>
          <w:trHeight w:val="1358"/>
        </w:trPr>
        <w:tc>
          <w:tcPr>
            <w:tcW w:w="2929" w:type="dxa"/>
          </w:tcPr>
          <w:p w:rsidR="00C47942" w:rsidRDefault="00C47942" w:rsidP="007F5FB7">
            <w:pPr>
              <w:pStyle w:val="NoSpacing"/>
            </w:pPr>
            <w:r>
              <w:t>12/4</w:t>
            </w:r>
          </w:p>
          <w:p w:rsidR="00C47942" w:rsidRPr="00C47942" w:rsidRDefault="00C47942" w:rsidP="007F5FB7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Units 1 – 3 Practice</w:t>
            </w:r>
          </w:p>
          <w:p w:rsidR="00C47942" w:rsidRPr="00C47942" w:rsidRDefault="00C47942" w:rsidP="007F5FB7">
            <w:pPr>
              <w:pStyle w:val="NoSpacing"/>
              <w:rPr>
                <w:b/>
              </w:rPr>
            </w:pPr>
          </w:p>
          <w:p w:rsidR="00C47942" w:rsidRDefault="00C47942" w:rsidP="007F5FB7">
            <w:pPr>
              <w:pStyle w:val="NoSpacing"/>
            </w:pPr>
          </w:p>
        </w:tc>
        <w:tc>
          <w:tcPr>
            <w:tcW w:w="2929" w:type="dxa"/>
          </w:tcPr>
          <w:p w:rsidR="00C47942" w:rsidRDefault="00C47942" w:rsidP="007F5FB7">
            <w:pPr>
              <w:pStyle w:val="NoSpacing"/>
            </w:pPr>
            <w:r>
              <w:t>12/5</w:t>
            </w:r>
          </w:p>
          <w:p w:rsidR="00C47942" w:rsidRPr="00C47942" w:rsidRDefault="00C47942" w:rsidP="007F5FB7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C47942" w:rsidRPr="00C47942" w:rsidRDefault="00C47942" w:rsidP="007F5FB7">
            <w:pPr>
              <w:pStyle w:val="NoSpacing"/>
              <w:rPr>
                <w:b/>
              </w:rPr>
            </w:pPr>
          </w:p>
          <w:p w:rsidR="00061534" w:rsidRDefault="00061534" w:rsidP="00061534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C47942" w:rsidRDefault="00061534" w:rsidP="00061534">
            <w:pPr>
              <w:pStyle w:val="NoSpacing"/>
            </w:pPr>
            <w:r>
              <w:t>Warm Ups</w:t>
            </w:r>
          </w:p>
        </w:tc>
        <w:tc>
          <w:tcPr>
            <w:tcW w:w="2929" w:type="dxa"/>
          </w:tcPr>
          <w:p w:rsidR="00C47942" w:rsidRDefault="00C47942" w:rsidP="007F5FB7">
            <w:pPr>
              <w:pStyle w:val="NoSpacing"/>
            </w:pPr>
            <w:r>
              <w:t>12/6</w:t>
            </w:r>
          </w:p>
          <w:p w:rsidR="00C47942" w:rsidRPr="00C47942" w:rsidRDefault="00C47942" w:rsidP="007F5FB7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C47942" w:rsidRDefault="00C47942" w:rsidP="007F5FB7">
            <w:pPr>
              <w:pStyle w:val="NoSpacing"/>
            </w:pPr>
          </w:p>
          <w:p w:rsidR="00061534" w:rsidRDefault="00061534" w:rsidP="007F5FB7">
            <w:pPr>
              <w:pStyle w:val="NoSpacing"/>
              <w:rPr>
                <w:b/>
              </w:rPr>
            </w:pPr>
            <w:r w:rsidRPr="00C47942">
              <w:rPr>
                <w:b/>
              </w:rPr>
              <w:t>Due Today:</w:t>
            </w:r>
          </w:p>
          <w:p w:rsidR="00061534" w:rsidRPr="00061534" w:rsidRDefault="00061534" w:rsidP="007F5FB7">
            <w:pPr>
              <w:pStyle w:val="NoSpacing"/>
            </w:pPr>
            <w:r>
              <w:t>Warm Ups</w:t>
            </w:r>
          </w:p>
        </w:tc>
        <w:tc>
          <w:tcPr>
            <w:tcW w:w="2929" w:type="dxa"/>
          </w:tcPr>
          <w:p w:rsidR="00C47942" w:rsidRDefault="00C47942" w:rsidP="003B4DAC">
            <w:pPr>
              <w:pStyle w:val="NoSpacing"/>
            </w:pPr>
            <w:r>
              <w:t>12/7</w:t>
            </w:r>
          </w:p>
          <w:p w:rsidR="00C47942" w:rsidRDefault="00C47942" w:rsidP="003B4DAC">
            <w:pPr>
              <w:pStyle w:val="NoSpacing"/>
            </w:pPr>
          </w:p>
          <w:p w:rsidR="00C47942" w:rsidRPr="00C47942" w:rsidRDefault="00C47942" w:rsidP="00C479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4 TEST PART 1</w:t>
            </w:r>
          </w:p>
        </w:tc>
        <w:tc>
          <w:tcPr>
            <w:tcW w:w="2930" w:type="dxa"/>
          </w:tcPr>
          <w:p w:rsidR="00C47942" w:rsidRDefault="00C47942" w:rsidP="003B4DAC">
            <w:pPr>
              <w:pStyle w:val="NoSpacing"/>
            </w:pPr>
            <w:r>
              <w:t>12/8</w:t>
            </w:r>
          </w:p>
          <w:p w:rsidR="00C47942" w:rsidRDefault="00C47942" w:rsidP="003B4DAC">
            <w:pPr>
              <w:pStyle w:val="NoSpacing"/>
            </w:pPr>
          </w:p>
          <w:p w:rsidR="00C47942" w:rsidRPr="00C47942" w:rsidRDefault="00C47942" w:rsidP="00C479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4 TEST PART 2</w:t>
            </w:r>
          </w:p>
        </w:tc>
      </w:tr>
      <w:tr w:rsidR="003B4DAC" w:rsidTr="00061534">
        <w:trPr>
          <w:trHeight w:val="953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12/11</w:t>
            </w:r>
          </w:p>
          <w:p w:rsidR="00C47942" w:rsidRPr="00061534" w:rsidRDefault="00C47942" w:rsidP="00C47942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061534">
              <w:t>Final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12/12</w:t>
            </w:r>
          </w:p>
          <w:p w:rsidR="00061534" w:rsidRPr="00061534" w:rsidRDefault="00061534" w:rsidP="00061534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Final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12/13</w:t>
            </w:r>
          </w:p>
          <w:p w:rsidR="00061534" w:rsidRPr="00061534" w:rsidRDefault="00061534" w:rsidP="00061534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Final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12/14</w:t>
            </w:r>
          </w:p>
          <w:p w:rsidR="00061534" w:rsidRPr="00061534" w:rsidRDefault="00061534" w:rsidP="00061534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Final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12/15</w:t>
            </w:r>
          </w:p>
          <w:p w:rsidR="00061534" w:rsidRPr="00061534" w:rsidRDefault="00061534" w:rsidP="00061534">
            <w:pPr>
              <w:pStyle w:val="NoSpacing"/>
            </w:pPr>
            <w:r w:rsidRPr="00C47942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Final Review</w:t>
            </w:r>
          </w:p>
          <w:p w:rsidR="00C47942" w:rsidRPr="00C47942" w:rsidRDefault="00C47942" w:rsidP="00C47942">
            <w:pPr>
              <w:pStyle w:val="NoSpacing"/>
              <w:rPr>
                <w:b/>
              </w:rPr>
            </w:pPr>
          </w:p>
          <w:p w:rsidR="00C47942" w:rsidRDefault="00C47942" w:rsidP="00C47942">
            <w:pPr>
              <w:pStyle w:val="NoSpacing"/>
            </w:pPr>
          </w:p>
        </w:tc>
      </w:tr>
      <w:tr w:rsidR="003B4DAC" w:rsidTr="00061534">
        <w:trPr>
          <w:trHeight w:val="1070"/>
        </w:trPr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12/18</w:t>
            </w:r>
          </w:p>
          <w:p w:rsidR="003B4DAC" w:rsidRDefault="003B4DAC" w:rsidP="003B4DAC">
            <w:pPr>
              <w:pStyle w:val="NoSpacing"/>
            </w:pPr>
          </w:p>
          <w:p w:rsidR="003B4DAC" w:rsidRPr="003B4DAC" w:rsidRDefault="003B4DAC" w:rsidP="003B4D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 Here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12/19</w:t>
            </w:r>
          </w:p>
          <w:p w:rsidR="003B4DAC" w:rsidRDefault="003B4DAC" w:rsidP="003B4DAC">
            <w:pPr>
              <w:pStyle w:val="NoSpacing"/>
            </w:pPr>
          </w:p>
          <w:p w:rsidR="003B4DAC" w:rsidRPr="003B4DAC" w:rsidRDefault="003B4DAC" w:rsidP="003B4D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B4D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Study Hall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12/20</w:t>
            </w:r>
          </w:p>
          <w:p w:rsidR="003B4DAC" w:rsidRDefault="003B4DAC" w:rsidP="003B4DAC">
            <w:pPr>
              <w:pStyle w:val="NoSpacing"/>
            </w:pPr>
          </w:p>
          <w:p w:rsidR="003B4DAC" w:rsidRPr="003B4DAC" w:rsidRDefault="003B4DAC" w:rsidP="003B4D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GEO SEMESTER FINAL</w:t>
            </w:r>
          </w:p>
        </w:tc>
        <w:tc>
          <w:tcPr>
            <w:tcW w:w="2929" w:type="dxa"/>
          </w:tcPr>
          <w:p w:rsidR="003B4DAC" w:rsidRDefault="003B4DAC" w:rsidP="003B4DAC">
            <w:pPr>
              <w:pStyle w:val="NoSpacing"/>
            </w:pPr>
            <w:r>
              <w:t>12/21</w:t>
            </w:r>
          </w:p>
          <w:p w:rsidR="003B4DAC" w:rsidRDefault="003B4DAC" w:rsidP="003B4DAC">
            <w:pPr>
              <w:pStyle w:val="NoSpacing"/>
            </w:pPr>
          </w:p>
          <w:p w:rsidR="003B4DAC" w:rsidRPr="003B4DAC" w:rsidRDefault="003B4DAC" w:rsidP="003B4D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930" w:type="dxa"/>
          </w:tcPr>
          <w:p w:rsidR="003B4DAC" w:rsidRDefault="003B4DAC" w:rsidP="003B4DAC">
            <w:pPr>
              <w:pStyle w:val="NoSpacing"/>
            </w:pPr>
            <w:r>
              <w:t>12/22</w:t>
            </w:r>
          </w:p>
          <w:p w:rsidR="003B4DAC" w:rsidRDefault="003B4DAC" w:rsidP="003B4DAC">
            <w:pPr>
              <w:pStyle w:val="NoSpacing"/>
            </w:pPr>
          </w:p>
          <w:p w:rsidR="003B4DAC" w:rsidRPr="003B4DAC" w:rsidRDefault="003B4DAC" w:rsidP="003B4D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</w:tbl>
    <w:p w:rsidR="00F46F8F" w:rsidRDefault="00F46F8F" w:rsidP="003B4DAC">
      <w:pPr>
        <w:pStyle w:val="NoSpacing"/>
      </w:pPr>
    </w:p>
    <w:sectPr w:rsidR="00F46F8F" w:rsidSect="003B4D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F8" w:rsidRDefault="00983DF8" w:rsidP="003B4DAC">
      <w:pPr>
        <w:spacing w:after="0" w:line="240" w:lineRule="auto"/>
      </w:pPr>
      <w:r>
        <w:separator/>
      </w:r>
    </w:p>
  </w:endnote>
  <w:endnote w:type="continuationSeparator" w:id="0">
    <w:p w:rsidR="00983DF8" w:rsidRDefault="00983DF8" w:rsidP="003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F8" w:rsidRDefault="00983DF8" w:rsidP="003B4DAC">
      <w:pPr>
        <w:spacing w:after="0" w:line="240" w:lineRule="auto"/>
      </w:pPr>
      <w:r>
        <w:separator/>
      </w:r>
    </w:p>
  </w:footnote>
  <w:footnote w:type="continuationSeparator" w:id="0">
    <w:p w:rsidR="00983DF8" w:rsidRDefault="00983DF8" w:rsidP="003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AC" w:rsidRDefault="003B4DAC" w:rsidP="003B4DAC">
    <w:pPr>
      <w:pStyle w:val="Header"/>
      <w:jc w:val="center"/>
    </w:pPr>
    <w:r>
      <w:t>Unit 4 Calendar: Congruent Triangles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AC"/>
    <w:rsid w:val="00061534"/>
    <w:rsid w:val="003B4DAC"/>
    <w:rsid w:val="00983DF8"/>
    <w:rsid w:val="00C47942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DAC"/>
    <w:pPr>
      <w:spacing w:after="0" w:line="240" w:lineRule="auto"/>
    </w:pPr>
  </w:style>
  <w:style w:type="table" w:styleId="TableGrid">
    <w:name w:val="Table Grid"/>
    <w:basedOn w:val="TableNormal"/>
    <w:uiPriority w:val="59"/>
    <w:rsid w:val="003B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AC"/>
  </w:style>
  <w:style w:type="paragraph" w:styleId="Footer">
    <w:name w:val="footer"/>
    <w:basedOn w:val="Normal"/>
    <w:link w:val="FooterChar"/>
    <w:uiPriority w:val="99"/>
    <w:unhideWhenUsed/>
    <w:rsid w:val="003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DAC"/>
    <w:pPr>
      <w:spacing w:after="0" w:line="240" w:lineRule="auto"/>
    </w:pPr>
  </w:style>
  <w:style w:type="table" w:styleId="TableGrid">
    <w:name w:val="Table Grid"/>
    <w:basedOn w:val="TableNormal"/>
    <w:uiPriority w:val="59"/>
    <w:rsid w:val="003B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AC"/>
  </w:style>
  <w:style w:type="paragraph" w:styleId="Footer">
    <w:name w:val="footer"/>
    <w:basedOn w:val="Normal"/>
    <w:link w:val="FooterChar"/>
    <w:uiPriority w:val="99"/>
    <w:unhideWhenUsed/>
    <w:rsid w:val="003B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2017-08-20T21:06:00Z</dcterms:created>
  <dcterms:modified xsi:type="dcterms:W3CDTF">2017-08-20T21:38:00Z</dcterms:modified>
</cp:coreProperties>
</file>