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78" w:rsidRDefault="00714A56" w:rsidP="00BB42A4">
      <w:pPr>
        <w:spacing w:line="276" w:lineRule="auto"/>
        <w:jc w:val="center"/>
        <w:rPr>
          <w:rFonts w:ascii="Times New Roman" w:hAnsi="Times New Roman"/>
          <w:sz w:val="22"/>
          <w:szCs w:val="22"/>
        </w:rPr>
      </w:pPr>
      <w:bookmarkStart w:id="0" w:name="_GoBack"/>
      <w:bookmarkEnd w:id="0"/>
      <w:r w:rsidRPr="00B17E73">
        <w:rPr>
          <w:rFonts w:ascii="Times New Roman" w:hAnsi="Times New Roman"/>
          <w:sz w:val="22"/>
          <w:szCs w:val="22"/>
        </w:rPr>
        <w:t xml:space="preserve"> </w:t>
      </w:r>
      <w:r w:rsidR="00B17E73" w:rsidRPr="00B17E73">
        <w:rPr>
          <w:rFonts w:ascii="Times New Roman" w:hAnsi="Times New Roman"/>
          <w:sz w:val="22"/>
          <w:szCs w:val="22"/>
        </w:rPr>
        <w:t>“Smart People Have Big Heads</w:t>
      </w:r>
      <w:r w:rsidR="00664A08" w:rsidRPr="00B17E73">
        <w:rPr>
          <w:rFonts w:ascii="Times New Roman" w:hAnsi="Times New Roman"/>
          <w:sz w:val="22"/>
          <w:szCs w:val="22"/>
        </w:rPr>
        <w:t>”</w:t>
      </w:r>
      <w:r w:rsidR="00664A08">
        <w:rPr>
          <w:rFonts w:ascii="Times New Roman" w:hAnsi="Times New Roman"/>
          <w:sz w:val="22"/>
          <w:szCs w:val="22"/>
        </w:rPr>
        <w:t>:</w:t>
      </w:r>
      <w:r w:rsidR="00B17E73" w:rsidRPr="00B17E73">
        <w:rPr>
          <w:rFonts w:ascii="Times New Roman" w:hAnsi="Times New Roman"/>
          <w:sz w:val="22"/>
          <w:szCs w:val="22"/>
        </w:rPr>
        <w:t>True or False?</w:t>
      </w:r>
    </w:p>
    <w:p w:rsidR="00C53178" w:rsidRPr="00C53178" w:rsidRDefault="00C53178" w:rsidP="00C53178">
      <w:pPr>
        <w:spacing w:line="276" w:lineRule="auto"/>
        <w:rPr>
          <w:rFonts w:ascii="Times New Roman" w:hAnsi="Times New Roman"/>
          <w:b/>
          <w:sz w:val="22"/>
          <w:szCs w:val="22"/>
        </w:rPr>
      </w:pPr>
      <w:r>
        <w:rPr>
          <w:rFonts w:ascii="Times New Roman" w:hAnsi="Times New Roman"/>
          <w:b/>
          <w:sz w:val="22"/>
          <w:szCs w:val="22"/>
        </w:rPr>
        <w:t>Introduction:</w:t>
      </w:r>
    </w:p>
    <w:p w:rsidR="00C4110D" w:rsidRPr="00B17E73" w:rsidRDefault="00AE0E11" w:rsidP="00CD6D0A">
      <w:pPr>
        <w:spacing w:line="480" w:lineRule="auto"/>
        <w:rPr>
          <w:rFonts w:ascii="Times New Roman" w:hAnsi="Times New Roman"/>
          <w:sz w:val="22"/>
          <w:szCs w:val="22"/>
        </w:rPr>
      </w:pPr>
      <w:r w:rsidRPr="00B17E73">
        <w:rPr>
          <w:rFonts w:ascii="Times New Roman" w:hAnsi="Times New Roman"/>
          <w:sz w:val="22"/>
          <w:szCs w:val="22"/>
        </w:rPr>
        <w:tab/>
      </w:r>
      <w:r w:rsidR="00405DA1" w:rsidRPr="00B17E73">
        <w:rPr>
          <w:rFonts w:ascii="Times New Roman" w:hAnsi="Times New Roman"/>
          <w:sz w:val="22"/>
          <w:szCs w:val="22"/>
        </w:rPr>
        <w:t>People in the middle ages thought that people with small heads were less intelligent than those with bigger heads. Even though</w:t>
      </w:r>
      <w:r w:rsidR="002B4D4A">
        <w:rPr>
          <w:rFonts w:ascii="Times New Roman" w:hAnsi="Times New Roman"/>
          <w:sz w:val="22"/>
          <w:szCs w:val="22"/>
        </w:rPr>
        <w:t xml:space="preserve"> modern</w:t>
      </w:r>
      <w:r w:rsidR="00405DA1" w:rsidRPr="00B17E73">
        <w:rPr>
          <w:rFonts w:ascii="Times New Roman" w:hAnsi="Times New Roman"/>
          <w:sz w:val="22"/>
          <w:szCs w:val="22"/>
        </w:rPr>
        <w:t xml:space="preserve"> studies have shown</w:t>
      </w:r>
      <w:r w:rsidR="002B4D4A">
        <w:rPr>
          <w:rFonts w:ascii="Times New Roman" w:hAnsi="Times New Roman"/>
          <w:sz w:val="22"/>
          <w:szCs w:val="22"/>
        </w:rPr>
        <w:t xml:space="preserve"> that</w:t>
      </w:r>
      <w:r w:rsidR="00405DA1" w:rsidRPr="00B17E73">
        <w:rPr>
          <w:rFonts w:ascii="Times New Roman" w:hAnsi="Times New Roman"/>
          <w:sz w:val="22"/>
          <w:szCs w:val="22"/>
        </w:rPr>
        <w:t xml:space="preserve"> it was not true, I wanted to see it for myself.</w:t>
      </w:r>
      <w:r w:rsidR="00EB2116">
        <w:rPr>
          <w:rStyle w:val="FootnoteReference"/>
          <w:rFonts w:ascii="Times New Roman" w:hAnsi="Times New Roman"/>
          <w:sz w:val="22"/>
          <w:szCs w:val="22"/>
        </w:rPr>
        <w:footnoteReference w:id="1"/>
      </w:r>
      <w:r w:rsidR="00473B2B">
        <w:rPr>
          <w:rFonts w:ascii="Times New Roman" w:hAnsi="Times New Roman"/>
          <w:sz w:val="22"/>
          <w:szCs w:val="22"/>
        </w:rPr>
        <w:t xml:space="preserve"> However, i</w:t>
      </w:r>
      <w:r w:rsidR="00405DA1" w:rsidRPr="00B17E73">
        <w:rPr>
          <w:rFonts w:ascii="Times New Roman" w:hAnsi="Times New Roman"/>
          <w:sz w:val="22"/>
          <w:szCs w:val="22"/>
        </w:rPr>
        <w:t>nstead of measuring just plain (IQ) intelligence</w:t>
      </w:r>
      <w:r w:rsidR="00473B2B">
        <w:rPr>
          <w:rFonts w:ascii="Times New Roman" w:hAnsi="Times New Roman"/>
          <w:sz w:val="22"/>
          <w:szCs w:val="22"/>
        </w:rPr>
        <w:t xml:space="preserve"> like modern studies (refer to cited source)</w:t>
      </w:r>
      <w:r w:rsidR="00405DA1" w:rsidRPr="00B17E73">
        <w:rPr>
          <w:rFonts w:ascii="Times New Roman" w:hAnsi="Times New Roman"/>
          <w:sz w:val="22"/>
          <w:szCs w:val="22"/>
        </w:rPr>
        <w:t xml:space="preserve">, I am going to use the scores on the ACT to see how well students test. </w:t>
      </w:r>
      <w:r w:rsidRPr="00B17E73">
        <w:rPr>
          <w:rFonts w:ascii="Times New Roman" w:hAnsi="Times New Roman"/>
          <w:sz w:val="22"/>
          <w:szCs w:val="22"/>
        </w:rPr>
        <w:t xml:space="preserve">The aim of this project is to measure the correlation between the circumferences of human heads to scores on the ACT. This study will focus on results based off </w:t>
      </w:r>
      <w:r w:rsidR="00405DA1">
        <w:rPr>
          <w:rFonts w:ascii="Times New Roman" w:hAnsi="Times New Roman"/>
          <w:sz w:val="22"/>
          <w:szCs w:val="22"/>
        </w:rPr>
        <w:t xml:space="preserve">of </w:t>
      </w:r>
      <w:r w:rsidR="006947AC">
        <w:rPr>
          <w:rFonts w:ascii="Times New Roman" w:hAnsi="Times New Roman"/>
          <w:sz w:val="22"/>
          <w:szCs w:val="22"/>
        </w:rPr>
        <w:t xml:space="preserve">seniors at Metro High School. </w:t>
      </w:r>
      <w:r w:rsidR="00C4110D" w:rsidRPr="00B17E73">
        <w:rPr>
          <w:rFonts w:ascii="Times New Roman" w:hAnsi="Times New Roman"/>
          <w:sz w:val="22"/>
          <w:szCs w:val="22"/>
        </w:rPr>
        <w:t xml:space="preserve">In terms of the procedure, I will go around the school and find seniors personally to measure their heads. Starting with the crook between the cerebellum and occipital lobe, I will wrap the tape measure (on the centimeter side) all the way around the top of the forehead, and then end again at the crook. After measuring circumference, I will ask the student for his/her ACT score. </w:t>
      </w:r>
      <w:r w:rsidR="006947AC" w:rsidRPr="00405DA1">
        <w:rPr>
          <w:rFonts w:ascii="Times New Roman" w:hAnsi="Times New Roman"/>
          <w:sz w:val="22"/>
          <w:szCs w:val="22"/>
        </w:rPr>
        <w:t>From here, I will plot my data in a scatter plot and find the correlation</w:t>
      </w:r>
      <w:r w:rsidR="006947AC">
        <w:rPr>
          <w:rFonts w:ascii="Times New Roman" w:hAnsi="Times New Roman"/>
          <w:sz w:val="22"/>
          <w:szCs w:val="22"/>
        </w:rPr>
        <w:t xml:space="preserve"> (correlation coefficient: R) between the two variables: circumference of the head and ACT score</w:t>
      </w:r>
      <w:r w:rsidR="006947AC" w:rsidRPr="00405DA1">
        <w:rPr>
          <w:rFonts w:ascii="Times New Roman" w:hAnsi="Times New Roman"/>
          <w:sz w:val="22"/>
          <w:szCs w:val="22"/>
        </w:rPr>
        <w:t>.</w:t>
      </w:r>
      <w:r w:rsidR="00473B2B">
        <w:rPr>
          <w:rFonts w:ascii="Times New Roman" w:hAnsi="Times New Roman"/>
          <w:sz w:val="22"/>
          <w:szCs w:val="22"/>
        </w:rPr>
        <w:t xml:space="preserve"> For a further proces</w:t>
      </w:r>
      <w:r w:rsidR="00BB42A4">
        <w:rPr>
          <w:rFonts w:ascii="Times New Roman" w:hAnsi="Times New Roman"/>
          <w:sz w:val="22"/>
          <w:szCs w:val="22"/>
        </w:rPr>
        <w:t>s, I will create a zoomed in version of the initial graph to find the correlation of the higher achieving students (refer to graph 2).</w:t>
      </w:r>
    </w:p>
    <w:p w:rsidR="00C4110D" w:rsidRDefault="00C4110D" w:rsidP="00AE0E11">
      <w:pPr>
        <w:spacing w:line="276" w:lineRule="auto"/>
      </w:pPr>
      <w:r>
        <w:tab/>
      </w:r>
    </w:p>
    <w:p w:rsidR="00C4110D" w:rsidRDefault="00C40032" w:rsidP="00CD6D0A">
      <w:pPr>
        <w:spacing w:line="276" w:lineRule="auto"/>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3132455</wp:posOffset>
                </wp:positionH>
                <wp:positionV relativeFrom="paragraph">
                  <wp:posOffset>182880</wp:posOffset>
                </wp:positionV>
                <wp:extent cx="1514475" cy="314960"/>
                <wp:effectExtent l="0" t="0" r="1270" b="381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2A" w:rsidRDefault="005B182A">
                            <w:r>
                              <w:t>Top of Forehead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246.65pt;margin-top:14.4pt;width:119.25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4ltg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" filled="f" stroked="f">
                <v:textbox>
                  <w:txbxContent>
                    <w:p w:rsidR="005B182A" w:rsidRDefault="005B182A">
                      <w:r>
                        <w:t>Top of Forehead</w:t>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2413635</wp:posOffset>
                </wp:positionH>
                <wp:positionV relativeFrom="paragraph">
                  <wp:posOffset>354965</wp:posOffset>
                </wp:positionV>
                <wp:extent cx="718820" cy="74930"/>
                <wp:effectExtent l="13335" t="53340" r="20320" b="508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820"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6C92CD" id="_x0000_t32" coordsize="21600,21600" o:spt="32" o:oned="t" path="m,l21600,21600e" filled="f">
                <v:path arrowok="t" fillok="f" o:connecttype="none"/>
                <o:lock v:ext="edit" shapetype="t"/>
              </v:shapetype>
              <v:shape id="AutoShape 12" o:spid="_x0000_s1026" type="#_x0000_t32" style="position:absolute;margin-left:190.05pt;margin-top:27.95pt;width:56.6pt;height:5.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dLPwIAAGw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">
                <v:stroke endarrow="block"/>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632460</wp:posOffset>
                </wp:positionV>
                <wp:extent cx="577215" cy="254635"/>
                <wp:effectExtent l="2540" t="0" r="127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2A" w:rsidRPr="00DF6DD5" w:rsidRDefault="005B182A">
                            <w:pPr>
                              <w:rPr>
                                <w:rFonts w:ascii="Times New Roman" w:hAnsi="Times New Roman"/>
                                <w:sz w:val="22"/>
                                <w:szCs w:val="22"/>
                              </w:rPr>
                            </w:pPr>
                            <w:r w:rsidRPr="00DF6DD5">
                              <w:rPr>
                                <w:rFonts w:ascii="Times New Roman" w:hAnsi="Times New Roman"/>
                                <w:sz w:val="22"/>
                                <w:szCs w:val="22"/>
                              </w:rPr>
                              <w:t>Crook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7" type="#_x0000_t202" style="position:absolute;margin-left:4.7pt;margin-top:49.8pt;width:45.4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sKtw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" filled="f" stroked="f">
                <v:textbox>
                  <w:txbxContent>
                    <w:p w:rsidR="005B182A" w:rsidRPr="00DF6DD5" w:rsidRDefault="005B182A">
                      <w:pPr>
                        <w:rPr>
                          <w:rFonts w:ascii="Times New Roman" w:hAnsi="Times New Roman"/>
                          <w:sz w:val="22"/>
                          <w:szCs w:val="22"/>
                        </w:rPr>
                      </w:pPr>
                      <w:r w:rsidRPr="00DF6DD5">
                        <w:rPr>
                          <w:rFonts w:ascii="Times New Roman" w:hAnsi="Times New Roman"/>
                          <w:sz w:val="22"/>
                          <w:szCs w:val="22"/>
                        </w:rPr>
                        <w:t>Crook</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842645</wp:posOffset>
                </wp:positionV>
                <wp:extent cx="525145" cy="524510"/>
                <wp:effectExtent l="53340" t="45720" r="12065" b="1079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514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300838" id="AutoShape 10" o:spid="_x0000_s1026" type="#_x0000_t32" style="position:absolute;margin-left:25.95pt;margin-top:66.35pt;width:41.35pt;height:41.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">
                <v:stroke endarrow="block"/>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3132455</wp:posOffset>
                </wp:positionH>
                <wp:positionV relativeFrom="paragraph">
                  <wp:posOffset>1279525</wp:posOffset>
                </wp:positionV>
                <wp:extent cx="2855595" cy="10541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82A" w:rsidRDefault="005B182A">
                            <w:pPr>
                              <w:rPr>
                                <w:sz w:val="20"/>
                                <w:szCs w:val="20"/>
                              </w:rPr>
                            </w:pPr>
                            <w:r w:rsidRPr="00B17E73">
                              <w:rPr>
                                <w:i/>
                                <w:sz w:val="20"/>
                                <w:szCs w:val="20"/>
                              </w:rPr>
                              <w:t>Model of Measurement Technique</w:t>
                            </w:r>
                            <w:r>
                              <w:rPr>
                                <w:sz w:val="20"/>
                                <w:szCs w:val="20"/>
                              </w:rPr>
                              <w:t>: The light blue band wrapped around the head is the way I am measuring brain circumference.</w:t>
                            </w:r>
                          </w:p>
                          <w:p w:rsidR="005B182A" w:rsidRDefault="005B182A">
                            <w:pPr>
                              <w:rPr>
                                <w:sz w:val="20"/>
                                <w:szCs w:val="20"/>
                              </w:rPr>
                            </w:pPr>
                          </w:p>
                          <w:p w:rsidR="005B182A" w:rsidRPr="00B17E73" w:rsidRDefault="005B182A">
                            <w:pPr>
                              <w:rPr>
                                <w:sz w:val="20"/>
                                <w:szCs w:val="20"/>
                              </w:rPr>
                            </w:pPr>
                            <w:r>
                              <w:rPr>
                                <w:sz w:val="20"/>
                                <w:szCs w:val="20"/>
                              </w:rPr>
                              <w:t>(Self Made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246.65pt;margin-top:100.75pt;width:224.8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Fhg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" stroked="f">
                <v:textbox>
                  <w:txbxContent>
                    <w:p w:rsidR="005B182A" w:rsidRDefault="005B182A">
                      <w:pPr>
                        <w:rPr>
                          <w:sz w:val="20"/>
                          <w:szCs w:val="20"/>
                        </w:rPr>
                      </w:pPr>
                      <w:r w:rsidRPr="00B17E73">
                        <w:rPr>
                          <w:i/>
                          <w:sz w:val="20"/>
                          <w:szCs w:val="20"/>
                        </w:rPr>
                        <w:t>Model of Measurement Technique</w:t>
                      </w:r>
                      <w:r>
                        <w:rPr>
                          <w:sz w:val="20"/>
                          <w:szCs w:val="20"/>
                        </w:rPr>
                        <w:t>: The light blue band wrapped around the head is the way I am measuring brain circumference.</w:t>
                      </w:r>
                    </w:p>
                    <w:p w:rsidR="005B182A" w:rsidRDefault="005B182A">
                      <w:pPr>
                        <w:rPr>
                          <w:sz w:val="20"/>
                          <w:szCs w:val="20"/>
                        </w:rPr>
                      </w:pPr>
                    </w:p>
                    <w:p w:rsidR="005B182A" w:rsidRPr="00B17E73" w:rsidRDefault="005B182A">
                      <w:pPr>
                        <w:rPr>
                          <w:sz w:val="20"/>
                          <w:szCs w:val="20"/>
                        </w:rPr>
                      </w:pPr>
                      <w:r>
                        <w:rPr>
                          <w:sz w:val="20"/>
                          <w:szCs w:val="20"/>
                        </w:rPr>
                        <w:t>(Self Made Diagram)</w:t>
                      </w: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703580</wp:posOffset>
                </wp:positionH>
                <wp:positionV relativeFrom="paragraph">
                  <wp:posOffset>718185</wp:posOffset>
                </wp:positionV>
                <wp:extent cx="1854835" cy="373380"/>
                <wp:effectExtent l="0" t="416560" r="0" b="41973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6079">
                          <a:off x="0" y="0"/>
                          <a:ext cx="1854835" cy="373380"/>
                        </a:xfrm>
                        <a:prstGeom prst="ellipse">
                          <a:avLst/>
                        </a:prstGeom>
                        <a:noFill/>
                        <a:ln w="57150">
                          <a:solidFill>
                            <a:schemeClr val="accent5">
                              <a:lumMod val="20000"/>
                              <a:lumOff val="8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D98C522" id="Oval 2" o:spid="_x0000_s1026" style="position:absolute;margin-left:55.4pt;margin-top:56.55pt;width:146.05pt;height:29.4pt;rotation:-206010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" filled="f" strokecolor="#daeef3 [664]" strokeweight="4.5pt"/>
            </w:pict>
          </mc:Fallback>
        </mc:AlternateContent>
      </w:r>
      <w:r w:rsidR="00CD6D0A">
        <w:t xml:space="preserve">                   </w:t>
      </w:r>
      <w:r w:rsidR="00CD6D0A">
        <w:rPr>
          <w:noProof/>
          <w:lang w:bidi="ar-SA"/>
        </w:rPr>
        <w:drawing>
          <wp:inline distT="0" distB="0" distL="0" distR="0">
            <wp:extent cx="1832235" cy="2287232"/>
            <wp:effectExtent l="19050" t="0" r="0" b="0"/>
            <wp:docPr id="5" name="Picture 1" descr="http://www.ucsf.edu/sites/default/files/legacy_files/illustration-of-human-brai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sf.edu/sites/default/files/legacy_files/illustration-of-human-brain_0.jpg"/>
                    <pic:cNvPicPr>
                      <a:picLocks noChangeAspect="1" noChangeArrowheads="1"/>
                    </pic:cNvPicPr>
                  </pic:nvPicPr>
                  <pic:blipFill>
                    <a:blip r:embed="rId9" cstate="print"/>
                    <a:srcRect l="12704" r="7492"/>
                    <a:stretch>
                      <a:fillRect/>
                    </a:stretch>
                  </pic:blipFill>
                  <pic:spPr bwMode="auto">
                    <a:xfrm>
                      <a:off x="0" y="0"/>
                      <a:ext cx="1832236" cy="2287233"/>
                    </a:xfrm>
                    <a:prstGeom prst="rect">
                      <a:avLst/>
                    </a:prstGeom>
                    <a:noFill/>
                    <a:ln w="9525">
                      <a:noFill/>
                      <a:miter lim="800000"/>
                      <a:headEnd/>
                      <a:tailEnd/>
                    </a:ln>
                  </pic:spPr>
                </pic:pic>
              </a:graphicData>
            </a:graphic>
          </wp:inline>
        </w:drawing>
      </w:r>
    </w:p>
    <w:p w:rsidR="00B17E73" w:rsidRPr="005E0AA8" w:rsidRDefault="00CD6D0A" w:rsidP="00CD6D0A">
      <w:pPr>
        <w:spacing w:line="276" w:lineRule="auto"/>
        <w:rPr>
          <w:rFonts w:ascii="Times New Roman" w:hAnsi="Times New Roman"/>
        </w:rPr>
      </w:pPr>
      <w:r w:rsidRPr="006007A8">
        <w:rPr>
          <w:rFonts w:ascii="Times New Roman" w:hAnsi="Times New Roman"/>
          <w:b/>
        </w:rPr>
        <w:t>Procedure</w:t>
      </w:r>
      <w:r w:rsidR="006007A8">
        <w:rPr>
          <w:rFonts w:ascii="Times New Roman" w:hAnsi="Times New Roman"/>
        </w:rPr>
        <w:t xml:space="preserve"> (intro continued)</w:t>
      </w:r>
      <w:r w:rsidRPr="00470217">
        <w:rPr>
          <w:rFonts w:ascii="Times New Roman" w:hAnsi="Times New Roman"/>
          <w:b/>
        </w:rPr>
        <w:t>:</w:t>
      </w:r>
    </w:p>
    <w:p w:rsidR="00CD6D0A" w:rsidRDefault="00CD6D0A" w:rsidP="00470936">
      <w:pPr>
        <w:spacing w:line="480" w:lineRule="auto"/>
        <w:rPr>
          <w:rFonts w:ascii="Times New Roman" w:hAnsi="Times New Roman"/>
        </w:rPr>
      </w:pPr>
      <w:r w:rsidRPr="005E0AA8">
        <w:rPr>
          <w:rFonts w:ascii="Times New Roman" w:hAnsi="Times New Roman"/>
        </w:rPr>
        <w:tab/>
      </w:r>
      <w:r w:rsidR="005E0AA8" w:rsidRPr="005E0AA8">
        <w:rPr>
          <w:rFonts w:ascii="Times New Roman" w:hAnsi="Times New Roman"/>
        </w:rPr>
        <w:t>I had to have a minimum of 30 students for this experiment to work</w:t>
      </w:r>
      <w:r w:rsidR="006E2C85">
        <w:rPr>
          <w:rFonts w:ascii="Times New Roman" w:hAnsi="Times New Roman"/>
        </w:rPr>
        <w:t xml:space="preserve"> because it would be 10 percent of the school’s population</w:t>
      </w:r>
      <w:r w:rsidR="005E0AA8">
        <w:rPr>
          <w:rFonts w:ascii="Times New Roman" w:hAnsi="Times New Roman"/>
        </w:rPr>
        <w:t xml:space="preserve"> so I measured the heads of most of the seniors who were in </w:t>
      </w:r>
      <w:r w:rsidR="005E0AA8">
        <w:rPr>
          <w:rFonts w:ascii="Times New Roman" w:hAnsi="Times New Roman"/>
        </w:rPr>
        <w:lastRenderedPageBreak/>
        <w:t>my classes at school</w:t>
      </w:r>
      <w:r w:rsidR="006007A8">
        <w:rPr>
          <w:rFonts w:ascii="Times New Roman" w:hAnsi="Times New Roman"/>
        </w:rPr>
        <w:t xml:space="preserve">. Since students tend to be a little more academically inclined at my school, </w:t>
      </w:r>
      <w:r w:rsidR="006E2C85">
        <w:rPr>
          <w:rFonts w:ascii="Times New Roman" w:hAnsi="Times New Roman"/>
        </w:rPr>
        <w:t xml:space="preserve">the ACT score data might be skewed </w:t>
      </w:r>
      <w:r w:rsidR="006007A8">
        <w:rPr>
          <w:rFonts w:ascii="Times New Roman" w:hAnsi="Times New Roman"/>
        </w:rPr>
        <w:t>in a measurement involving the general population</w:t>
      </w:r>
      <w:r w:rsidR="006E2C85">
        <w:rPr>
          <w:rFonts w:ascii="Times New Roman" w:hAnsi="Times New Roman"/>
        </w:rPr>
        <w:t xml:space="preserve">, but a </w:t>
      </w:r>
      <w:r w:rsidR="006007A8">
        <w:rPr>
          <w:rFonts w:ascii="Times New Roman" w:hAnsi="Times New Roman"/>
        </w:rPr>
        <w:t xml:space="preserve">in such a competitive pool, the </w:t>
      </w:r>
      <w:r w:rsidR="006E2C85">
        <w:rPr>
          <w:rFonts w:ascii="Times New Roman" w:hAnsi="Times New Roman"/>
        </w:rPr>
        <w:t>relationship between those variable</w:t>
      </w:r>
      <w:r w:rsidR="006007A8">
        <w:rPr>
          <w:rFonts w:ascii="Times New Roman" w:hAnsi="Times New Roman"/>
        </w:rPr>
        <w:t>s</w:t>
      </w:r>
      <w:r w:rsidR="006E2C85">
        <w:rPr>
          <w:rFonts w:ascii="Times New Roman" w:hAnsi="Times New Roman"/>
        </w:rPr>
        <w:t xml:space="preserve"> should still remain. </w:t>
      </w:r>
      <w:r w:rsidR="005E0AA8">
        <w:rPr>
          <w:rFonts w:ascii="Times New Roman" w:hAnsi="Times New Roman"/>
        </w:rPr>
        <w:t xml:space="preserve">The perfect times to measure their heads were before and after class, when people had time to walk around school. </w:t>
      </w:r>
    </w:p>
    <w:p w:rsidR="005E0AA8" w:rsidRDefault="005E0AA8" w:rsidP="00470936">
      <w:pPr>
        <w:spacing w:line="480" w:lineRule="auto"/>
        <w:rPr>
          <w:rFonts w:ascii="Times New Roman" w:hAnsi="Times New Roman"/>
        </w:rPr>
      </w:pPr>
      <w:r>
        <w:rPr>
          <w:rFonts w:ascii="Times New Roman" w:hAnsi="Times New Roman"/>
        </w:rPr>
        <w:tab/>
        <w:t xml:space="preserve">Measuring tape </w:t>
      </w:r>
      <w:r w:rsidR="00470936">
        <w:rPr>
          <w:rFonts w:ascii="Times New Roman" w:hAnsi="Times New Roman"/>
        </w:rPr>
        <w:t>(</w:t>
      </w:r>
      <w:r>
        <w:rPr>
          <w:rFonts w:ascii="Times New Roman" w:hAnsi="Times New Roman"/>
        </w:rPr>
        <w:t>around sixty inches</w:t>
      </w:r>
      <w:r w:rsidR="00470936">
        <w:rPr>
          <w:rFonts w:ascii="Times New Roman" w:hAnsi="Times New Roman"/>
        </w:rPr>
        <w:t>)</w:t>
      </w:r>
      <w:r>
        <w:rPr>
          <w:rFonts w:ascii="Times New Roman" w:hAnsi="Times New Roman"/>
        </w:rPr>
        <w:t xml:space="preserve"> was used to measure students’ he</w:t>
      </w:r>
      <w:r w:rsidR="00470936">
        <w:rPr>
          <w:rFonts w:ascii="Times New Roman" w:hAnsi="Times New Roman"/>
        </w:rPr>
        <w:t>ads in centimeters and was recorded on a written raw data table with two columns labeled “Circumference” and “ACT Score.” Students agreed to share their ACT scores honestly after measuring their heads. All of the data was anonymously recorded.</w:t>
      </w:r>
    </w:p>
    <w:p w:rsidR="00470936" w:rsidRDefault="00470936" w:rsidP="00470936">
      <w:pPr>
        <w:spacing w:line="480" w:lineRule="auto"/>
        <w:rPr>
          <w:rFonts w:ascii="Times New Roman" w:hAnsi="Times New Roman"/>
        </w:rPr>
      </w:pPr>
      <w:r>
        <w:rPr>
          <w:rFonts w:ascii="Times New Roman" w:hAnsi="Times New Roman"/>
        </w:rPr>
        <w:tab/>
        <w:t>This raw data had to be processed to create scatter plots and calculate certain values like the correlation coefficient (R) or the mean (µ). First, the easy calculations such as the mean, median, and mode were done</w:t>
      </w:r>
      <w:r w:rsidR="006007A8">
        <w:rPr>
          <w:rFonts w:ascii="Times New Roman" w:hAnsi="Times New Roman"/>
        </w:rPr>
        <w:t xml:space="preserve"> (refer to information box next to data table)</w:t>
      </w:r>
      <w:r>
        <w:rPr>
          <w:rFonts w:ascii="Times New Roman" w:hAnsi="Times New Roman"/>
        </w:rPr>
        <w:t xml:space="preserve">. The mean was calculated for both the circumference and ACT scores separately by adding all the values in the respective column and dividing it by the total number of entries (31). The median was the middle number in each column. The mode was the most recurring number in both columns also. </w:t>
      </w:r>
    </w:p>
    <w:p w:rsidR="008F0D56" w:rsidRDefault="008F0D56" w:rsidP="00470936">
      <w:pPr>
        <w:spacing w:line="480" w:lineRule="auto"/>
        <w:rPr>
          <w:rFonts w:ascii="Times New Roman" w:hAnsi="Times New Roman"/>
        </w:rPr>
      </w:pPr>
      <w:r>
        <w:rPr>
          <w:rFonts w:ascii="Times New Roman" w:hAnsi="Times New Roman"/>
        </w:rPr>
        <w:tab/>
        <w:t>Last, the R value was calculated by the</w:t>
      </w:r>
      <w:r w:rsidR="00AA1F93">
        <w:rPr>
          <w:rFonts w:ascii="Times New Roman" w:hAnsi="Times New Roman"/>
        </w:rPr>
        <w:t xml:space="preserve"> statistics program on the calculator</w:t>
      </w:r>
      <w:r>
        <w:rPr>
          <w:rFonts w:ascii="Times New Roman" w:hAnsi="Times New Roman"/>
        </w:rPr>
        <w:t xml:space="preserve">. The circumference values were put into list one and the ACT scores were put into list two. I was able to find all the values such as the slope, Y-intercept, and the correlation coefficient (R). </w:t>
      </w:r>
    </w:p>
    <w:p w:rsidR="00470936" w:rsidRPr="005E0AA8" w:rsidRDefault="00470936" w:rsidP="00CD6D0A">
      <w:pPr>
        <w:spacing w:line="276" w:lineRule="auto"/>
        <w:rPr>
          <w:rFonts w:ascii="Times New Roman" w:hAnsi="Times New Roman"/>
        </w:rPr>
      </w:pPr>
      <w:r>
        <w:rPr>
          <w:rFonts w:ascii="Times New Roman" w:hAnsi="Times New Roman"/>
        </w:rPr>
        <w:tab/>
      </w:r>
    </w:p>
    <w:p w:rsidR="00CD6D0A" w:rsidRDefault="00CD6D0A" w:rsidP="00C4110D">
      <w:pPr>
        <w:spacing w:line="276" w:lineRule="auto"/>
        <w:jc w:val="center"/>
      </w:pPr>
    </w:p>
    <w:p w:rsidR="00AA1F93" w:rsidRDefault="00AA1F93" w:rsidP="00C4110D">
      <w:pPr>
        <w:spacing w:line="276" w:lineRule="auto"/>
      </w:pPr>
    </w:p>
    <w:p w:rsidR="00C4110D" w:rsidRDefault="00C4110D" w:rsidP="00C4110D">
      <w:pPr>
        <w:spacing w:line="276" w:lineRule="auto"/>
        <w:rPr>
          <w:rFonts w:ascii="Times New Roman" w:hAnsi="Times New Roman"/>
          <w:sz w:val="22"/>
          <w:szCs w:val="22"/>
        </w:rPr>
      </w:pPr>
      <w:r>
        <w:tab/>
      </w:r>
      <w:r w:rsidRPr="00405DA1">
        <w:rPr>
          <w:rFonts w:ascii="Times New Roman" w:hAnsi="Times New Roman"/>
          <w:sz w:val="22"/>
          <w:szCs w:val="22"/>
        </w:rPr>
        <w:t xml:space="preserve"> </w:t>
      </w:r>
    </w:p>
    <w:p w:rsidR="00763644" w:rsidRDefault="00763644" w:rsidP="00763644"/>
    <w:tbl>
      <w:tblPr>
        <w:tblStyle w:val="LightList-Accent2"/>
        <w:tblW w:w="3797" w:type="dxa"/>
        <w:tblInd w:w="2709" w:type="dxa"/>
        <w:tblLook w:val="04A0" w:firstRow="1" w:lastRow="0" w:firstColumn="1" w:lastColumn="0" w:noHBand="0" w:noVBand="1"/>
      </w:tblPr>
      <w:tblGrid>
        <w:gridCol w:w="2162"/>
        <w:gridCol w:w="1635"/>
      </w:tblGrid>
      <w:tr w:rsidR="007E14CC" w:rsidRPr="007E14CC" w:rsidTr="00763644">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C40032" w:rsidP="007E14CC">
            <w:pPr>
              <w:rPr>
                <w:rFonts w:ascii="Calibri" w:eastAsia="Times New Roman" w:hAnsi="Calibri"/>
                <w:color w:val="000000"/>
                <w:lang w:bidi="ar-SA"/>
              </w:rPr>
            </w:pPr>
            <w:r>
              <w:rPr>
                <w:rFonts w:ascii="Calibri" w:eastAsia="Times New Roman" w:hAnsi="Calibri"/>
                <w:noProof/>
                <w:color w:val="000000"/>
                <w:lang w:bidi="ar-SA"/>
              </w:rPr>
              <mc:AlternateContent>
                <mc:Choice Requires="wps">
                  <w:drawing>
                    <wp:anchor distT="0" distB="0" distL="114300" distR="114300" simplePos="0" relativeHeight="251662336" behindDoc="0" locked="0" layoutInCell="1" allowOverlap="1">
                      <wp:simplePos x="0" y="0"/>
                      <wp:positionH relativeFrom="column">
                        <wp:posOffset>-1817370</wp:posOffset>
                      </wp:positionH>
                      <wp:positionV relativeFrom="paragraph">
                        <wp:posOffset>-132715</wp:posOffset>
                      </wp:positionV>
                      <wp:extent cx="839470" cy="404495"/>
                      <wp:effectExtent l="0" t="3810" r="635"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2A" w:rsidRPr="00D87B49" w:rsidRDefault="005B182A">
                                  <w:pPr>
                                    <w:rPr>
                                      <w:sz w:val="28"/>
                                      <w:szCs w:val="28"/>
                                    </w:rPr>
                                  </w:pPr>
                                  <w:r w:rsidRPr="00470217">
                                    <w:rPr>
                                      <w:b/>
                                      <w:sz w:val="28"/>
                                      <w:szCs w:val="28"/>
                                    </w:rPr>
                                    <w:t>DATA</w:t>
                                  </w:r>
                                  <w:r w:rsidRPr="00D87B49">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9" type="#_x0000_t202" style="position:absolute;margin-left:-143.1pt;margin-top:-10.45pt;width:66.1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xQtg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" filled="f" stroked="f">
                      <v:textbox>
                        <w:txbxContent>
                          <w:p w:rsidR="005B182A" w:rsidRPr="00D87B49" w:rsidRDefault="005B182A">
                            <w:pPr>
                              <w:rPr>
                                <w:sz w:val="28"/>
                                <w:szCs w:val="28"/>
                              </w:rPr>
                            </w:pPr>
                            <w:r w:rsidRPr="00470217">
                              <w:rPr>
                                <w:b/>
                                <w:sz w:val="28"/>
                                <w:szCs w:val="28"/>
                              </w:rPr>
                              <w:t>DATA</w:t>
                            </w:r>
                            <w:r w:rsidRPr="00D87B49">
                              <w:rPr>
                                <w:sz w:val="28"/>
                                <w:szCs w:val="28"/>
                              </w:rPr>
                              <w:t>:</w:t>
                            </w:r>
                          </w:p>
                        </w:txbxContent>
                      </v:textbox>
                    </v:shape>
                  </w:pict>
                </mc:Fallback>
              </mc:AlternateContent>
            </w:r>
            <w:r w:rsidR="00763644">
              <w:rPr>
                <w:rFonts w:ascii="Calibri" w:eastAsia="Times New Roman" w:hAnsi="Calibri"/>
                <w:color w:val="000000"/>
                <w:lang w:bidi="ar-SA"/>
              </w:rPr>
              <w:t>Circumference of Head</w:t>
            </w:r>
            <w:r w:rsidR="007E14CC" w:rsidRPr="007E14CC">
              <w:rPr>
                <w:rFonts w:ascii="Calibri" w:eastAsia="Times New Roman" w:hAnsi="Calibri"/>
                <w:color w:val="000000"/>
                <w:lang w:bidi="ar-SA"/>
              </w:rPr>
              <w:t xml:space="preserve"> (cm)</w:t>
            </w:r>
            <w:r w:rsidR="006947AC">
              <w:rPr>
                <w:rFonts w:ascii="Calibri" w:eastAsia="Times New Roman" w:hAnsi="Calibri"/>
                <w:color w:val="000000"/>
                <w:lang w:bidi="ar-SA"/>
              </w:rPr>
              <w:t xml:space="preserve"> ± 0.5</w:t>
            </w:r>
          </w:p>
        </w:tc>
        <w:tc>
          <w:tcPr>
            <w:tcW w:w="1635" w:type="dxa"/>
            <w:noWrap/>
            <w:hideMark/>
          </w:tcPr>
          <w:p w:rsidR="007E14CC" w:rsidRPr="007E14CC" w:rsidRDefault="00C40032" w:rsidP="007E14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Pr>
                <w:rFonts w:ascii="Calibri" w:eastAsia="Times New Roman" w:hAnsi="Calibri"/>
                <w:noProof/>
                <w:color w:val="000000"/>
                <w:lang w:bidi="ar-SA"/>
              </w:rPr>
              <mc:AlternateContent>
                <mc:Choice Requires="wps">
                  <w:drawing>
                    <wp:anchor distT="0" distB="0" distL="114300" distR="114300" simplePos="0" relativeHeight="251661312" behindDoc="0" locked="0" layoutInCell="1" allowOverlap="1">
                      <wp:simplePos x="0" y="0"/>
                      <wp:positionH relativeFrom="column">
                        <wp:posOffset>1410970</wp:posOffset>
                      </wp:positionH>
                      <wp:positionV relativeFrom="paragraph">
                        <wp:posOffset>121920</wp:posOffset>
                      </wp:positionV>
                      <wp:extent cx="1678940" cy="6618605"/>
                      <wp:effectExtent l="8255" t="10795" r="825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6618605"/>
                              </a:xfrm>
                              <a:prstGeom prst="rect">
                                <a:avLst/>
                              </a:prstGeom>
                              <a:solidFill>
                                <a:srgbClr val="FFFFFF"/>
                              </a:solidFill>
                              <a:ln w="9525">
                                <a:solidFill>
                                  <a:srgbClr val="000000"/>
                                </a:solidFill>
                                <a:miter lim="800000"/>
                                <a:headEnd/>
                                <a:tailEnd/>
                              </a:ln>
                            </wps:spPr>
                            <wps:txbx>
                              <w:txbxContent>
                                <w:p w:rsidR="005B182A" w:rsidRPr="00763644" w:rsidRDefault="005B182A">
                                  <w:pPr>
                                    <w:rPr>
                                      <w:rFonts w:ascii="Times New Roman" w:hAnsi="Times New Roman"/>
                                    </w:rPr>
                                  </w:pPr>
                                  <w:r>
                                    <w:rPr>
                                      <w:rFonts w:ascii="Times New Roman" w:hAnsi="Times New Roman"/>
                                    </w:rPr>
                                    <w:t>*</w:t>
                                  </w:r>
                                  <w:r w:rsidRPr="00763644">
                                    <w:rPr>
                                      <w:rFonts w:ascii="Times New Roman" w:hAnsi="Times New Roman"/>
                                    </w:rPr>
                                    <w:t xml:space="preserve">This data table is raw data collected from every individual that was observed for the two </w:t>
                                  </w:r>
                                  <w:r>
                                    <w:rPr>
                                      <w:rFonts w:ascii="Times New Roman" w:hAnsi="Times New Roman"/>
                                    </w:rPr>
                                    <w:t xml:space="preserve">main </w:t>
                                  </w:r>
                                  <w:r w:rsidRPr="00763644">
                                    <w:rPr>
                                      <w:rFonts w:ascii="Times New Roman" w:hAnsi="Times New Roman"/>
                                    </w:rPr>
                                    <w:t xml:space="preserve">variables: </w:t>
                                  </w:r>
                                </w:p>
                                <w:p w:rsidR="005B182A" w:rsidRDefault="005B182A">
                                  <w:pPr>
                                    <w:rPr>
                                      <w:rFonts w:ascii="Times New Roman" w:hAnsi="Times New Roman"/>
                                    </w:rPr>
                                  </w:pPr>
                                  <w:r w:rsidRPr="0025103F">
                                    <w:rPr>
                                      <w:rFonts w:ascii="Times New Roman" w:hAnsi="Times New Roman"/>
                                      <w:b/>
                                    </w:rPr>
                                    <w:t>ACT SCORE</w:t>
                                  </w:r>
                                  <w:r w:rsidRPr="00763644">
                                    <w:rPr>
                                      <w:rFonts w:ascii="Times New Roman" w:hAnsi="Times New Roman"/>
                                    </w:rPr>
                                    <w:t xml:space="preserve"> and </w:t>
                                  </w:r>
                                  <w:r w:rsidRPr="0025103F">
                                    <w:rPr>
                                      <w:rFonts w:ascii="Times New Roman" w:hAnsi="Times New Roman"/>
                                      <w:b/>
                                    </w:rPr>
                                    <w:t>CIRCUMFERENCE OF HEAD</w:t>
                                  </w:r>
                                  <w:r w:rsidRPr="00763644">
                                    <w:rPr>
                                      <w:rFonts w:ascii="Times New Roman" w:hAnsi="Times New Roman"/>
                                    </w:rPr>
                                    <w:t xml:space="preserve">. </w:t>
                                  </w:r>
                                </w:p>
                                <w:p w:rsidR="005B182A" w:rsidRDefault="005B182A">
                                  <w:pPr>
                                    <w:rPr>
                                      <w:rFonts w:ascii="Times New Roman" w:hAnsi="Times New Roman"/>
                                    </w:rPr>
                                  </w:pPr>
                                </w:p>
                                <w:p w:rsidR="005B182A" w:rsidRDefault="005B182A">
                                  <w:pPr>
                                    <w:rPr>
                                      <w:rFonts w:ascii="Times New Roman" w:hAnsi="Times New Roman"/>
                                    </w:rPr>
                                  </w:pPr>
                                  <w:r>
                                    <w:rPr>
                                      <w:rFonts w:ascii="Times New Roman" w:hAnsi="Times New Roman"/>
                                    </w:rPr>
                                    <w:t>*</w:t>
                                  </w:r>
                                  <w:r w:rsidRPr="00763644">
                                    <w:rPr>
                                      <w:rFonts w:ascii="Times New Roman" w:hAnsi="Times New Roman"/>
                                    </w:rPr>
                                    <w:t xml:space="preserve">The </w:t>
                                  </w:r>
                                  <w:r w:rsidRPr="00805188">
                                    <w:rPr>
                                      <w:rFonts w:ascii="Times New Roman" w:hAnsi="Times New Roman"/>
                                      <w:b/>
                                    </w:rPr>
                                    <w:t>circumferences</w:t>
                                  </w:r>
                                  <w:r w:rsidRPr="00763644">
                                    <w:rPr>
                                      <w:rFonts w:ascii="Times New Roman" w:hAnsi="Times New Roman"/>
                                    </w:rPr>
                                    <w:t xml:space="preserve"> </w:t>
                                  </w:r>
                                  <w:r>
                                    <w:rPr>
                                      <w:rFonts w:ascii="Times New Roman" w:hAnsi="Times New Roman"/>
                                    </w:rPr>
                                    <w:t xml:space="preserve">range from 53.5cm to 60.3cm. </w:t>
                                  </w:r>
                                </w:p>
                                <w:p w:rsidR="005B182A" w:rsidRDefault="005B182A">
                                  <w:pPr>
                                    <w:rPr>
                                      <w:rFonts w:ascii="Times New Roman" w:hAnsi="Times New Roman"/>
                                    </w:rPr>
                                  </w:pPr>
                                </w:p>
                                <w:p w:rsidR="005B182A" w:rsidRDefault="005B182A">
                                  <w:pPr>
                                    <w:rPr>
                                      <w:rFonts w:ascii="Times New Roman" w:hAnsi="Times New Roman"/>
                                    </w:rPr>
                                  </w:pPr>
                                  <w:r>
                                    <w:rPr>
                                      <w:rFonts w:ascii="Times New Roman" w:hAnsi="Times New Roman"/>
                                    </w:rPr>
                                    <w:t xml:space="preserve">*The </w:t>
                                  </w:r>
                                  <w:r w:rsidRPr="00805188">
                                    <w:rPr>
                                      <w:rFonts w:ascii="Times New Roman" w:hAnsi="Times New Roman"/>
                                      <w:b/>
                                    </w:rPr>
                                    <w:t>ACT scores</w:t>
                                  </w:r>
                                  <w:r>
                                    <w:rPr>
                                      <w:rFonts w:ascii="Times New Roman" w:hAnsi="Times New Roman"/>
                                    </w:rPr>
                                    <w:t xml:space="preserve"> range from 20-35. </w:t>
                                  </w:r>
                                </w:p>
                                <w:p w:rsidR="005B182A" w:rsidRDefault="005B182A">
                                  <w:pPr>
                                    <w:rPr>
                                      <w:rFonts w:ascii="Times New Roman" w:hAnsi="Times New Roman"/>
                                    </w:rPr>
                                  </w:pPr>
                                </w:p>
                                <w:p w:rsidR="005B182A" w:rsidRDefault="005B182A">
                                  <w:pPr>
                                    <w:rPr>
                                      <w:rFonts w:ascii="Times New Roman" w:hAnsi="Times New Roman"/>
                                    </w:rPr>
                                  </w:pPr>
                                </w:p>
                                <w:p w:rsidR="005B182A" w:rsidRPr="0080443D" w:rsidRDefault="005B182A">
                                  <w:pPr>
                                    <w:rPr>
                                      <w:rFonts w:ascii="Times New Roman" w:hAnsi="Times New Roman"/>
                                      <w:i/>
                                      <w:u w:val="single"/>
                                    </w:rPr>
                                  </w:pPr>
                                  <w:r w:rsidRPr="0080443D">
                                    <w:rPr>
                                      <w:rFonts w:ascii="Times New Roman" w:hAnsi="Times New Roman"/>
                                      <w:b/>
                                      <w:i/>
                                      <w:u w:val="single"/>
                                    </w:rPr>
                                    <w:t>Circumference of Head:</w:t>
                                  </w:r>
                                </w:p>
                                <w:p w:rsidR="005B182A" w:rsidRDefault="005B182A">
                                  <w:pPr>
                                    <w:rPr>
                                      <w:rFonts w:ascii="Times New Roman" w:hAnsi="Times New Roman"/>
                                    </w:rPr>
                                  </w:pPr>
                                  <w:r>
                                    <w:rPr>
                                      <w:rFonts w:ascii="Times New Roman" w:hAnsi="Times New Roman"/>
                                    </w:rPr>
                                    <w:t>Mean (µ)- 57.08cm</w:t>
                                  </w:r>
                                </w:p>
                                <w:p w:rsidR="005B182A" w:rsidRDefault="005B182A">
                                  <w:pPr>
                                    <w:rPr>
                                      <w:rFonts w:ascii="Times New Roman" w:hAnsi="Times New Roman"/>
                                    </w:rPr>
                                  </w:pPr>
                                  <w:r>
                                    <w:rPr>
                                      <w:rFonts w:ascii="Times New Roman" w:hAnsi="Times New Roman"/>
                                    </w:rPr>
                                    <w:t>Median- 57.00cm</w:t>
                                  </w:r>
                                </w:p>
                                <w:p w:rsidR="005B182A" w:rsidRDefault="005B182A">
                                  <w:pPr>
                                    <w:rPr>
                                      <w:rFonts w:ascii="Times New Roman" w:hAnsi="Times New Roman"/>
                                    </w:rPr>
                                  </w:pPr>
                                  <w:r>
                                    <w:rPr>
                                      <w:rFonts w:ascii="Times New Roman" w:hAnsi="Times New Roman"/>
                                    </w:rPr>
                                    <w:t>Mode- 57.00cm</w:t>
                                  </w:r>
                                </w:p>
                                <w:p w:rsidR="005B182A" w:rsidRDefault="005B182A">
                                  <w:pPr>
                                    <w:rPr>
                                      <w:rFonts w:ascii="Times New Roman" w:hAnsi="Times New Roman"/>
                                    </w:rPr>
                                  </w:pPr>
                                </w:p>
                                <w:p w:rsidR="005B182A" w:rsidRPr="0080443D" w:rsidRDefault="005B182A">
                                  <w:pPr>
                                    <w:rPr>
                                      <w:rFonts w:ascii="Times New Roman" w:hAnsi="Times New Roman"/>
                                      <w:i/>
                                      <w:u w:val="single"/>
                                    </w:rPr>
                                  </w:pPr>
                                  <w:r w:rsidRPr="0080443D">
                                    <w:rPr>
                                      <w:rFonts w:ascii="Times New Roman" w:hAnsi="Times New Roman"/>
                                      <w:b/>
                                      <w:i/>
                                      <w:u w:val="single"/>
                                    </w:rPr>
                                    <w:t>ACT Score:</w:t>
                                  </w:r>
                                </w:p>
                                <w:p w:rsidR="005B182A" w:rsidRDefault="005B182A">
                                  <w:pPr>
                                    <w:rPr>
                                      <w:rFonts w:ascii="Times New Roman" w:hAnsi="Times New Roman"/>
                                    </w:rPr>
                                  </w:pPr>
                                  <w:r>
                                    <w:rPr>
                                      <w:rFonts w:ascii="Times New Roman" w:hAnsi="Times New Roman"/>
                                    </w:rPr>
                                    <w:t>Mean (µ)- 30.2</w:t>
                                  </w:r>
                                </w:p>
                                <w:p w:rsidR="005B182A" w:rsidRDefault="005B182A">
                                  <w:pPr>
                                    <w:rPr>
                                      <w:rFonts w:ascii="Times New Roman" w:hAnsi="Times New Roman"/>
                                    </w:rPr>
                                  </w:pPr>
                                  <w:r>
                                    <w:rPr>
                                      <w:rFonts w:ascii="Times New Roman" w:hAnsi="Times New Roman"/>
                                    </w:rPr>
                                    <w:t>Median- 30</w:t>
                                  </w:r>
                                </w:p>
                                <w:p w:rsidR="005B182A" w:rsidRDefault="005B182A">
                                  <w:pPr>
                                    <w:rPr>
                                      <w:rFonts w:ascii="Times New Roman" w:hAnsi="Times New Roman"/>
                                    </w:rPr>
                                  </w:pPr>
                                  <w:r>
                                    <w:rPr>
                                      <w:rFonts w:ascii="Times New Roman" w:hAnsi="Times New Roman"/>
                                    </w:rPr>
                                    <w:t>Mode- 31</w:t>
                                  </w:r>
                                </w:p>
                                <w:p w:rsidR="005B182A" w:rsidRDefault="005B182A">
                                  <w:pPr>
                                    <w:rPr>
                                      <w:rFonts w:ascii="Times New Roman" w:hAnsi="Times New Roman"/>
                                    </w:rPr>
                                  </w:pPr>
                                </w:p>
                                <w:p w:rsidR="005B182A" w:rsidRDefault="005B182A">
                                  <w:pPr>
                                    <w:rPr>
                                      <w:rFonts w:ascii="Times New Roman" w:hAnsi="Times New Roman"/>
                                    </w:rPr>
                                  </w:pPr>
                                </w:p>
                                <w:p w:rsidR="005B182A" w:rsidRPr="00805188" w:rsidRDefault="005B182A">
                                  <w:pPr>
                                    <w:rPr>
                                      <w:rFonts w:ascii="Times New Roman" w:hAnsi="Times New Roman"/>
                                      <w:sz w:val="20"/>
                                      <w:szCs w:val="20"/>
                                    </w:rPr>
                                  </w:pPr>
                                  <w:r w:rsidRPr="00805188">
                                    <w:rPr>
                                      <w:rFonts w:ascii="Times New Roman" w:hAnsi="Times New Roman"/>
                                      <w:b/>
                                      <w:sz w:val="20"/>
                                      <w:szCs w:val="20"/>
                                    </w:rPr>
                                    <w:t xml:space="preserve">(REFER TO APPENDIX FOR THE DEFINITIONS AND SAMPLE CALCULATIONS OF MEAN, MEDIAN, AND MODE.)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111.1pt;margin-top:9.6pt;width:132.2pt;height:5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">
                      <v:textbox>
                        <w:txbxContent>
                          <w:p w:rsidR="005B182A" w:rsidRPr="00763644" w:rsidRDefault="005B182A">
                            <w:pPr>
                              <w:rPr>
                                <w:rFonts w:ascii="Times New Roman" w:hAnsi="Times New Roman"/>
                              </w:rPr>
                            </w:pPr>
                            <w:r>
                              <w:rPr>
                                <w:rFonts w:ascii="Times New Roman" w:hAnsi="Times New Roman"/>
                              </w:rPr>
                              <w:t>*</w:t>
                            </w:r>
                            <w:r w:rsidRPr="00763644">
                              <w:rPr>
                                <w:rFonts w:ascii="Times New Roman" w:hAnsi="Times New Roman"/>
                              </w:rPr>
                              <w:t xml:space="preserve">This data table is raw data collected from every individual that was observed for the two </w:t>
                            </w:r>
                            <w:r>
                              <w:rPr>
                                <w:rFonts w:ascii="Times New Roman" w:hAnsi="Times New Roman"/>
                              </w:rPr>
                              <w:t xml:space="preserve">main </w:t>
                            </w:r>
                            <w:r w:rsidRPr="00763644">
                              <w:rPr>
                                <w:rFonts w:ascii="Times New Roman" w:hAnsi="Times New Roman"/>
                              </w:rPr>
                              <w:t xml:space="preserve">variables: </w:t>
                            </w:r>
                          </w:p>
                          <w:p w:rsidR="005B182A" w:rsidRDefault="005B182A">
                            <w:pPr>
                              <w:rPr>
                                <w:rFonts w:ascii="Times New Roman" w:hAnsi="Times New Roman"/>
                              </w:rPr>
                            </w:pPr>
                            <w:r w:rsidRPr="0025103F">
                              <w:rPr>
                                <w:rFonts w:ascii="Times New Roman" w:hAnsi="Times New Roman"/>
                                <w:b/>
                              </w:rPr>
                              <w:t>ACT SCORE</w:t>
                            </w:r>
                            <w:r w:rsidRPr="00763644">
                              <w:rPr>
                                <w:rFonts w:ascii="Times New Roman" w:hAnsi="Times New Roman"/>
                              </w:rPr>
                              <w:t xml:space="preserve"> and </w:t>
                            </w:r>
                            <w:r w:rsidRPr="0025103F">
                              <w:rPr>
                                <w:rFonts w:ascii="Times New Roman" w:hAnsi="Times New Roman"/>
                                <w:b/>
                              </w:rPr>
                              <w:t>CIRCUMFERENCE OF HEAD</w:t>
                            </w:r>
                            <w:r w:rsidRPr="00763644">
                              <w:rPr>
                                <w:rFonts w:ascii="Times New Roman" w:hAnsi="Times New Roman"/>
                              </w:rPr>
                              <w:t xml:space="preserve">. </w:t>
                            </w:r>
                          </w:p>
                          <w:p w:rsidR="005B182A" w:rsidRDefault="005B182A">
                            <w:pPr>
                              <w:rPr>
                                <w:rFonts w:ascii="Times New Roman" w:hAnsi="Times New Roman"/>
                              </w:rPr>
                            </w:pPr>
                          </w:p>
                          <w:p w:rsidR="005B182A" w:rsidRDefault="005B182A">
                            <w:pPr>
                              <w:rPr>
                                <w:rFonts w:ascii="Times New Roman" w:hAnsi="Times New Roman"/>
                              </w:rPr>
                            </w:pPr>
                            <w:r>
                              <w:rPr>
                                <w:rFonts w:ascii="Times New Roman" w:hAnsi="Times New Roman"/>
                              </w:rPr>
                              <w:t>*</w:t>
                            </w:r>
                            <w:r w:rsidRPr="00763644">
                              <w:rPr>
                                <w:rFonts w:ascii="Times New Roman" w:hAnsi="Times New Roman"/>
                              </w:rPr>
                              <w:t xml:space="preserve">The </w:t>
                            </w:r>
                            <w:r w:rsidRPr="00805188">
                              <w:rPr>
                                <w:rFonts w:ascii="Times New Roman" w:hAnsi="Times New Roman"/>
                                <w:b/>
                              </w:rPr>
                              <w:t>circumferences</w:t>
                            </w:r>
                            <w:r w:rsidRPr="00763644">
                              <w:rPr>
                                <w:rFonts w:ascii="Times New Roman" w:hAnsi="Times New Roman"/>
                              </w:rPr>
                              <w:t xml:space="preserve"> </w:t>
                            </w:r>
                            <w:r>
                              <w:rPr>
                                <w:rFonts w:ascii="Times New Roman" w:hAnsi="Times New Roman"/>
                              </w:rPr>
                              <w:t xml:space="preserve">range from 53.5cm to 60.3cm. </w:t>
                            </w:r>
                          </w:p>
                          <w:p w:rsidR="005B182A" w:rsidRDefault="005B182A">
                            <w:pPr>
                              <w:rPr>
                                <w:rFonts w:ascii="Times New Roman" w:hAnsi="Times New Roman"/>
                              </w:rPr>
                            </w:pPr>
                          </w:p>
                          <w:p w:rsidR="005B182A" w:rsidRDefault="005B182A">
                            <w:pPr>
                              <w:rPr>
                                <w:rFonts w:ascii="Times New Roman" w:hAnsi="Times New Roman"/>
                              </w:rPr>
                            </w:pPr>
                            <w:r>
                              <w:rPr>
                                <w:rFonts w:ascii="Times New Roman" w:hAnsi="Times New Roman"/>
                              </w:rPr>
                              <w:t xml:space="preserve">*The </w:t>
                            </w:r>
                            <w:r w:rsidRPr="00805188">
                              <w:rPr>
                                <w:rFonts w:ascii="Times New Roman" w:hAnsi="Times New Roman"/>
                                <w:b/>
                              </w:rPr>
                              <w:t>ACT scores</w:t>
                            </w:r>
                            <w:r>
                              <w:rPr>
                                <w:rFonts w:ascii="Times New Roman" w:hAnsi="Times New Roman"/>
                              </w:rPr>
                              <w:t xml:space="preserve"> range from 20-35. </w:t>
                            </w:r>
                          </w:p>
                          <w:p w:rsidR="005B182A" w:rsidRDefault="005B182A">
                            <w:pPr>
                              <w:rPr>
                                <w:rFonts w:ascii="Times New Roman" w:hAnsi="Times New Roman"/>
                              </w:rPr>
                            </w:pPr>
                          </w:p>
                          <w:p w:rsidR="005B182A" w:rsidRDefault="005B182A">
                            <w:pPr>
                              <w:rPr>
                                <w:rFonts w:ascii="Times New Roman" w:hAnsi="Times New Roman"/>
                              </w:rPr>
                            </w:pPr>
                          </w:p>
                          <w:p w:rsidR="005B182A" w:rsidRPr="0080443D" w:rsidRDefault="005B182A">
                            <w:pPr>
                              <w:rPr>
                                <w:rFonts w:ascii="Times New Roman" w:hAnsi="Times New Roman"/>
                                <w:i/>
                                <w:u w:val="single"/>
                              </w:rPr>
                            </w:pPr>
                            <w:r w:rsidRPr="0080443D">
                              <w:rPr>
                                <w:rFonts w:ascii="Times New Roman" w:hAnsi="Times New Roman"/>
                                <w:b/>
                                <w:i/>
                                <w:u w:val="single"/>
                              </w:rPr>
                              <w:t>Circumference of Head:</w:t>
                            </w:r>
                          </w:p>
                          <w:p w:rsidR="005B182A" w:rsidRDefault="005B182A">
                            <w:pPr>
                              <w:rPr>
                                <w:rFonts w:ascii="Times New Roman" w:hAnsi="Times New Roman"/>
                              </w:rPr>
                            </w:pPr>
                            <w:r>
                              <w:rPr>
                                <w:rFonts w:ascii="Times New Roman" w:hAnsi="Times New Roman"/>
                              </w:rPr>
                              <w:t>Mean (µ)- 57.08cm</w:t>
                            </w:r>
                          </w:p>
                          <w:p w:rsidR="005B182A" w:rsidRDefault="005B182A">
                            <w:pPr>
                              <w:rPr>
                                <w:rFonts w:ascii="Times New Roman" w:hAnsi="Times New Roman"/>
                              </w:rPr>
                            </w:pPr>
                            <w:r>
                              <w:rPr>
                                <w:rFonts w:ascii="Times New Roman" w:hAnsi="Times New Roman"/>
                              </w:rPr>
                              <w:t>Median- 57.00cm</w:t>
                            </w:r>
                          </w:p>
                          <w:p w:rsidR="005B182A" w:rsidRDefault="005B182A">
                            <w:pPr>
                              <w:rPr>
                                <w:rFonts w:ascii="Times New Roman" w:hAnsi="Times New Roman"/>
                              </w:rPr>
                            </w:pPr>
                            <w:r>
                              <w:rPr>
                                <w:rFonts w:ascii="Times New Roman" w:hAnsi="Times New Roman"/>
                              </w:rPr>
                              <w:t>Mode- 57.00cm</w:t>
                            </w:r>
                          </w:p>
                          <w:p w:rsidR="005B182A" w:rsidRDefault="005B182A">
                            <w:pPr>
                              <w:rPr>
                                <w:rFonts w:ascii="Times New Roman" w:hAnsi="Times New Roman"/>
                              </w:rPr>
                            </w:pPr>
                          </w:p>
                          <w:p w:rsidR="005B182A" w:rsidRPr="0080443D" w:rsidRDefault="005B182A">
                            <w:pPr>
                              <w:rPr>
                                <w:rFonts w:ascii="Times New Roman" w:hAnsi="Times New Roman"/>
                                <w:i/>
                                <w:u w:val="single"/>
                              </w:rPr>
                            </w:pPr>
                            <w:r w:rsidRPr="0080443D">
                              <w:rPr>
                                <w:rFonts w:ascii="Times New Roman" w:hAnsi="Times New Roman"/>
                                <w:b/>
                                <w:i/>
                                <w:u w:val="single"/>
                              </w:rPr>
                              <w:t>ACT Score:</w:t>
                            </w:r>
                          </w:p>
                          <w:p w:rsidR="005B182A" w:rsidRDefault="005B182A">
                            <w:pPr>
                              <w:rPr>
                                <w:rFonts w:ascii="Times New Roman" w:hAnsi="Times New Roman"/>
                              </w:rPr>
                            </w:pPr>
                            <w:r>
                              <w:rPr>
                                <w:rFonts w:ascii="Times New Roman" w:hAnsi="Times New Roman"/>
                              </w:rPr>
                              <w:t>Mean (µ)- 30.2</w:t>
                            </w:r>
                          </w:p>
                          <w:p w:rsidR="005B182A" w:rsidRDefault="005B182A">
                            <w:pPr>
                              <w:rPr>
                                <w:rFonts w:ascii="Times New Roman" w:hAnsi="Times New Roman"/>
                              </w:rPr>
                            </w:pPr>
                            <w:r>
                              <w:rPr>
                                <w:rFonts w:ascii="Times New Roman" w:hAnsi="Times New Roman"/>
                              </w:rPr>
                              <w:t>Median- 30</w:t>
                            </w:r>
                          </w:p>
                          <w:p w:rsidR="005B182A" w:rsidRDefault="005B182A">
                            <w:pPr>
                              <w:rPr>
                                <w:rFonts w:ascii="Times New Roman" w:hAnsi="Times New Roman"/>
                              </w:rPr>
                            </w:pPr>
                            <w:r>
                              <w:rPr>
                                <w:rFonts w:ascii="Times New Roman" w:hAnsi="Times New Roman"/>
                              </w:rPr>
                              <w:t>Mode- 31</w:t>
                            </w:r>
                          </w:p>
                          <w:p w:rsidR="005B182A" w:rsidRDefault="005B182A">
                            <w:pPr>
                              <w:rPr>
                                <w:rFonts w:ascii="Times New Roman" w:hAnsi="Times New Roman"/>
                              </w:rPr>
                            </w:pPr>
                          </w:p>
                          <w:p w:rsidR="005B182A" w:rsidRDefault="005B182A">
                            <w:pPr>
                              <w:rPr>
                                <w:rFonts w:ascii="Times New Roman" w:hAnsi="Times New Roman"/>
                              </w:rPr>
                            </w:pPr>
                          </w:p>
                          <w:p w:rsidR="005B182A" w:rsidRPr="00805188" w:rsidRDefault="005B182A">
                            <w:pPr>
                              <w:rPr>
                                <w:rFonts w:ascii="Times New Roman" w:hAnsi="Times New Roman"/>
                                <w:sz w:val="20"/>
                                <w:szCs w:val="20"/>
                              </w:rPr>
                            </w:pPr>
                            <w:r w:rsidRPr="00805188">
                              <w:rPr>
                                <w:rFonts w:ascii="Times New Roman" w:hAnsi="Times New Roman"/>
                                <w:b/>
                                <w:sz w:val="20"/>
                                <w:szCs w:val="20"/>
                              </w:rPr>
                              <w:t xml:space="preserve">(REFER TO APPENDIX FOR THE DEFINITIONS AND SAMPLE CALCULATIONS OF MEAN, MEDIAN, AND MODE.) </w:t>
                            </w:r>
                          </w:p>
                        </w:txbxContent>
                      </v:textbox>
                    </v:shape>
                  </w:pict>
                </mc:Fallback>
              </mc:AlternateContent>
            </w:r>
            <w:r w:rsidR="007E14CC" w:rsidRPr="007E14CC">
              <w:rPr>
                <w:rFonts w:ascii="Calibri" w:eastAsia="Times New Roman" w:hAnsi="Calibri"/>
                <w:color w:val="000000"/>
                <w:lang w:bidi="ar-SA"/>
              </w:rPr>
              <w:t>ACT SCORE</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Pr>
                <w:rFonts w:ascii="Calibri" w:eastAsia="Times New Roman" w:hAnsi="Calibri"/>
                <w:color w:val="000000"/>
                <w:lang w:bidi="ar-SA"/>
              </w:rPr>
              <w:t xml:space="preserve"> </w:t>
            </w:r>
            <w:r w:rsidRPr="007E14CC">
              <w:rPr>
                <w:rFonts w:ascii="Calibri" w:eastAsia="Times New Roman" w:hAnsi="Calibri"/>
                <w:color w:val="000000"/>
                <w:lang w:bidi="ar-SA"/>
              </w:rPr>
              <w:t>53.5</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29</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55</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30</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lastRenderedPageBreak/>
              <w:t>55.1</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20</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55.2</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29</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55.5</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32</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55.5</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28</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56.1</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33</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56.4</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28</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56.5</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30</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56.5</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30</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56.8</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29</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56.8</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29</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33</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34</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33</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28</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57.1</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57.3</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28</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57.5</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35</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57.5</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58</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34</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58.2</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30</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59</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27</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59.3</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32</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59.5</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28</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60</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31</w:t>
            </w:r>
          </w:p>
        </w:tc>
      </w:tr>
      <w:tr w:rsidR="007E14CC" w:rsidRPr="007E14CC" w:rsidTr="00763644">
        <w:trPr>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60.1</w:t>
            </w:r>
          </w:p>
        </w:tc>
        <w:tc>
          <w:tcPr>
            <w:tcW w:w="1635" w:type="dxa"/>
            <w:noWrap/>
            <w:hideMark/>
          </w:tcPr>
          <w:p w:rsidR="007E14CC" w:rsidRPr="007E14CC" w:rsidRDefault="007E14CC" w:rsidP="007E14C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30</w:t>
            </w:r>
          </w:p>
        </w:tc>
      </w:tr>
      <w:tr w:rsidR="007E14CC" w:rsidRPr="007E14CC" w:rsidTr="0076364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62" w:type="dxa"/>
            <w:noWrap/>
            <w:hideMark/>
          </w:tcPr>
          <w:p w:rsidR="007E14CC" w:rsidRPr="007E14CC" w:rsidRDefault="007E14CC" w:rsidP="007E14CC">
            <w:pPr>
              <w:jc w:val="right"/>
              <w:rPr>
                <w:rFonts w:ascii="Calibri" w:eastAsia="Times New Roman" w:hAnsi="Calibri"/>
                <w:color w:val="000000"/>
                <w:lang w:bidi="ar-SA"/>
              </w:rPr>
            </w:pPr>
            <w:r w:rsidRPr="007E14CC">
              <w:rPr>
                <w:rFonts w:ascii="Calibri" w:eastAsia="Times New Roman" w:hAnsi="Calibri"/>
                <w:color w:val="000000"/>
                <w:lang w:bidi="ar-SA"/>
              </w:rPr>
              <w:t>60.3</w:t>
            </w:r>
          </w:p>
        </w:tc>
        <w:tc>
          <w:tcPr>
            <w:tcW w:w="1635" w:type="dxa"/>
            <w:noWrap/>
            <w:hideMark/>
          </w:tcPr>
          <w:p w:rsidR="007E14CC" w:rsidRPr="007E14CC" w:rsidRDefault="007E14CC" w:rsidP="007E14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bidi="ar-SA"/>
              </w:rPr>
            </w:pPr>
            <w:r w:rsidRPr="007E14CC">
              <w:rPr>
                <w:rFonts w:ascii="Calibri" w:eastAsia="Times New Roman" w:hAnsi="Calibri"/>
                <w:color w:val="000000"/>
                <w:lang w:bidi="ar-SA"/>
              </w:rPr>
              <w:t>33</w:t>
            </w:r>
          </w:p>
        </w:tc>
      </w:tr>
    </w:tbl>
    <w:p w:rsidR="00AF5813" w:rsidRPr="00D87B49" w:rsidRDefault="00D87B49" w:rsidP="00D87B49">
      <w:pPr>
        <w:pStyle w:val="ListParagraph"/>
        <w:numPr>
          <w:ilvl w:val="0"/>
          <w:numId w:val="1"/>
        </w:numPr>
        <w:rPr>
          <w:b/>
          <w:sz w:val="28"/>
          <w:szCs w:val="28"/>
        </w:rPr>
      </w:pPr>
      <w:r>
        <w:rPr>
          <w:b/>
          <w:sz w:val="28"/>
          <w:szCs w:val="28"/>
        </w:rPr>
        <w:t>GRAPH 1</w:t>
      </w:r>
    </w:p>
    <w:p w:rsidR="00AF5813" w:rsidRDefault="00D87B49" w:rsidP="007E14CC">
      <w:r w:rsidRPr="000116CA">
        <w:rPr>
          <w:noProof/>
          <w:lang w:bidi="ar-SA"/>
        </w:rPr>
        <w:lastRenderedPageBreak/>
        <w:drawing>
          <wp:inline distT="0" distB="0" distL="0" distR="0">
            <wp:extent cx="5804254" cy="3237875"/>
            <wp:effectExtent l="19050" t="0" r="25046" b="6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813" w:rsidRDefault="00AF5813" w:rsidP="007E14CC"/>
    <w:p w:rsidR="00D87B49" w:rsidRDefault="00D87B49" w:rsidP="007E14CC"/>
    <w:p w:rsidR="00D87B49" w:rsidRDefault="00D87B49" w:rsidP="007E14CC"/>
    <w:p w:rsidR="00D87B49" w:rsidRPr="00D87B49" w:rsidRDefault="00D87B49" w:rsidP="00D87B49">
      <w:pPr>
        <w:pStyle w:val="ListParagraph"/>
        <w:numPr>
          <w:ilvl w:val="0"/>
          <w:numId w:val="1"/>
        </w:numPr>
        <w:rPr>
          <w:b/>
          <w:sz w:val="28"/>
          <w:szCs w:val="28"/>
        </w:rPr>
      </w:pPr>
      <w:r>
        <w:rPr>
          <w:b/>
          <w:sz w:val="28"/>
          <w:szCs w:val="28"/>
        </w:rPr>
        <w:t>GRAPH 2</w:t>
      </w:r>
    </w:p>
    <w:p w:rsidR="00AF5813" w:rsidRDefault="00AA1F93" w:rsidP="007E14CC">
      <w:r>
        <w:t>[</w:t>
      </w:r>
      <w:r w:rsidR="0080443D">
        <w:t>Zoomed up version with a re</w:t>
      </w:r>
      <w:r>
        <w:t>stricted range (</w:t>
      </w:r>
      <w:r w:rsidR="003458C1">
        <w:t>55.1cm≤ x ≤58.2cm)</w:t>
      </w:r>
      <w:r>
        <w:t xml:space="preserve"> of Circumference]</w:t>
      </w:r>
    </w:p>
    <w:p w:rsidR="009A1D98" w:rsidRDefault="001F031B" w:rsidP="007E14CC">
      <w:r>
        <w:t>*This allowed me to get a closer look of the correlation within the competitive group of students</w:t>
      </w:r>
    </w:p>
    <w:p w:rsidR="009A1D98" w:rsidRDefault="009A1D98" w:rsidP="007E14CC">
      <w:r w:rsidRPr="009A1D98">
        <w:rPr>
          <w:noProof/>
          <w:lang w:bidi="ar-SA"/>
        </w:rPr>
        <w:drawing>
          <wp:inline distT="0" distB="0" distL="0" distR="0">
            <wp:extent cx="5802599" cy="3095469"/>
            <wp:effectExtent l="19050" t="0" r="2670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7B49" w:rsidRDefault="00D87B49" w:rsidP="007E14CC"/>
    <w:p w:rsidR="00D87B49" w:rsidRPr="005E0AA8" w:rsidRDefault="00D87B49" w:rsidP="00DF6DD5">
      <w:pPr>
        <w:spacing w:line="480" w:lineRule="auto"/>
        <w:contextualSpacing/>
        <w:rPr>
          <w:rFonts w:ascii="Times New Roman" w:hAnsi="Times New Roman"/>
        </w:rPr>
      </w:pPr>
      <w:r w:rsidRPr="00470217">
        <w:rPr>
          <w:rFonts w:ascii="Times New Roman" w:hAnsi="Times New Roman"/>
          <w:b/>
        </w:rPr>
        <w:t>Analysis</w:t>
      </w:r>
      <w:r w:rsidRPr="005E0AA8">
        <w:rPr>
          <w:rFonts w:ascii="Times New Roman" w:hAnsi="Times New Roman"/>
        </w:rPr>
        <w:t>:</w:t>
      </w:r>
    </w:p>
    <w:p w:rsidR="00805188" w:rsidRPr="005E0AA8" w:rsidRDefault="005315B4" w:rsidP="00DF6DD5">
      <w:pPr>
        <w:spacing w:line="480" w:lineRule="auto"/>
        <w:contextualSpacing/>
        <w:rPr>
          <w:rFonts w:ascii="Times New Roman" w:hAnsi="Times New Roman"/>
        </w:rPr>
      </w:pPr>
      <w:r w:rsidRPr="005E0AA8">
        <w:rPr>
          <w:rFonts w:ascii="Times New Roman" w:hAnsi="Times New Roman"/>
        </w:rPr>
        <w:lastRenderedPageBreak/>
        <w:tab/>
        <w:t xml:space="preserve">During the study, several of the students that were measured for head circumference, were within a range less than 10cm as shown by the difference between the lowest and highest value: 60.3 - 53.5= 6.8cm. </w:t>
      </w:r>
      <w:r w:rsidR="001F031B">
        <w:rPr>
          <w:rFonts w:ascii="Times New Roman" w:hAnsi="Times New Roman"/>
        </w:rPr>
        <w:t>Such a small range infers</w:t>
      </w:r>
      <w:r w:rsidRPr="005E0AA8">
        <w:rPr>
          <w:rFonts w:ascii="Times New Roman" w:hAnsi="Times New Roman"/>
        </w:rPr>
        <w:t xml:space="preserve"> that kids in our senior </w:t>
      </w:r>
      <w:r w:rsidR="00805188" w:rsidRPr="005E0AA8">
        <w:rPr>
          <w:rFonts w:ascii="Times New Roman" w:hAnsi="Times New Roman"/>
        </w:rPr>
        <w:t>class,</w:t>
      </w:r>
      <w:r w:rsidRPr="005E0AA8">
        <w:rPr>
          <w:rFonts w:ascii="Times New Roman" w:hAnsi="Times New Roman"/>
        </w:rPr>
        <w:t xml:space="preserve"> aged either seventeen or eighteen years old,</w:t>
      </w:r>
      <w:r w:rsidR="00805188" w:rsidRPr="005E0AA8">
        <w:rPr>
          <w:rFonts w:ascii="Times New Roman" w:hAnsi="Times New Roman"/>
        </w:rPr>
        <w:t xml:space="preserve"> have</w:t>
      </w:r>
      <w:r w:rsidRPr="005E0AA8">
        <w:rPr>
          <w:rFonts w:ascii="Times New Roman" w:hAnsi="Times New Roman"/>
        </w:rPr>
        <w:t xml:space="preserve"> similar sized heads. </w:t>
      </w:r>
      <w:r w:rsidR="001F031B">
        <w:rPr>
          <w:rFonts w:ascii="Times New Roman" w:hAnsi="Times New Roman"/>
        </w:rPr>
        <w:t>This</w:t>
      </w:r>
      <w:r w:rsidR="00805188" w:rsidRPr="005E0AA8">
        <w:rPr>
          <w:rFonts w:ascii="Times New Roman" w:hAnsi="Times New Roman"/>
        </w:rPr>
        <w:t xml:space="preserve"> could have possibly meant that a few centimeters difference was all it takes to get a higher or lower ACT score. </w:t>
      </w:r>
    </w:p>
    <w:p w:rsidR="00805188" w:rsidRPr="005E0AA8" w:rsidRDefault="00805188" w:rsidP="00CD6D0A">
      <w:pPr>
        <w:spacing w:line="480" w:lineRule="auto"/>
        <w:rPr>
          <w:rFonts w:ascii="Times New Roman" w:hAnsi="Times New Roman"/>
        </w:rPr>
      </w:pPr>
      <w:r w:rsidRPr="005E0AA8">
        <w:rPr>
          <w:rFonts w:ascii="Times New Roman" w:hAnsi="Times New Roman"/>
        </w:rPr>
        <w:tab/>
        <w:t xml:space="preserve">This brings us to the main body of the results shown in the two graphs. The first graph shows all of the </w:t>
      </w:r>
      <w:r w:rsidR="002E074D" w:rsidRPr="005E0AA8">
        <w:rPr>
          <w:rFonts w:ascii="Times New Roman" w:hAnsi="Times New Roman"/>
        </w:rPr>
        <w:t>individual values from the raw data table</w:t>
      </w:r>
      <w:r w:rsidRPr="005E0AA8">
        <w:rPr>
          <w:rFonts w:ascii="Times New Roman" w:hAnsi="Times New Roman"/>
        </w:rPr>
        <w:t xml:space="preserve">, including the values that stray from the lump of points in the center around 57cm. </w:t>
      </w:r>
      <w:r w:rsidR="002E074D" w:rsidRPr="005E0AA8">
        <w:rPr>
          <w:rFonts w:ascii="Times New Roman" w:hAnsi="Times New Roman"/>
        </w:rPr>
        <w:t>In this graph, the slope (∆y-intercept/∆x-intercept) is greater than zero, meaning that there is some type of positive relationship. However, because 0.3991 is so much smaller than 1, the slope of the first graph can be disregarded for its ineffective quantity. We can confirm that slope is ineffective by looking at the correlation coefficient (R). R is sh</w:t>
      </w:r>
      <w:r w:rsidR="006859D3" w:rsidRPr="005E0AA8">
        <w:rPr>
          <w:rFonts w:ascii="Times New Roman" w:hAnsi="Times New Roman"/>
        </w:rPr>
        <w:t xml:space="preserve">own to be 0.2302, </w:t>
      </w:r>
      <w:r w:rsidR="002E074D" w:rsidRPr="005E0AA8">
        <w:rPr>
          <w:rFonts w:ascii="Times New Roman" w:hAnsi="Times New Roman"/>
        </w:rPr>
        <w:t>repr</w:t>
      </w:r>
      <w:r w:rsidR="006859D3" w:rsidRPr="005E0AA8">
        <w:rPr>
          <w:rFonts w:ascii="Times New Roman" w:hAnsi="Times New Roman"/>
        </w:rPr>
        <w:t>esenting</w:t>
      </w:r>
      <w:r w:rsidR="002E074D" w:rsidRPr="005E0AA8">
        <w:rPr>
          <w:rFonts w:ascii="Times New Roman" w:hAnsi="Times New Roman"/>
        </w:rPr>
        <w:t xml:space="preserve"> a very, very weak correlation</w:t>
      </w:r>
      <w:r w:rsidR="006859D3" w:rsidRPr="005E0AA8">
        <w:rPr>
          <w:rFonts w:ascii="Times New Roman" w:hAnsi="Times New Roman"/>
        </w:rPr>
        <w:t>. This is through the fact that we know 0 is the weakest and 1 is the strongest correlation coefficient. With a very low coefficient, the relationship is unlikely to exist.</w:t>
      </w:r>
    </w:p>
    <w:p w:rsidR="006859D3" w:rsidRPr="005E0AA8" w:rsidRDefault="006859D3" w:rsidP="00CD6D0A">
      <w:pPr>
        <w:spacing w:line="480" w:lineRule="auto"/>
        <w:rPr>
          <w:rFonts w:ascii="Times New Roman" w:hAnsi="Times New Roman"/>
        </w:rPr>
      </w:pPr>
      <w:r w:rsidRPr="005E0AA8">
        <w:rPr>
          <w:rFonts w:ascii="Times New Roman" w:hAnsi="Times New Roman"/>
        </w:rPr>
        <w:tab/>
        <w:t>I tried to see if I could find a relationship if I shortened the range of circumference on the X-axis. By creating a second graph that focused on the bulk of points near 57cm, more specifically from 55.2-58.2, I was able to create a second graph. Graph 2 was not very promising either because its slope was 0.6458 but its coefficient was</w:t>
      </w:r>
      <w:r w:rsidR="00CD6D0A" w:rsidRPr="005E0AA8">
        <w:rPr>
          <w:rFonts w:ascii="Times New Roman" w:hAnsi="Times New Roman"/>
        </w:rPr>
        <w:t xml:space="preserve"> still 0.2345. It was still a very weak coefficient for there to be a relationship between the two variables.</w:t>
      </w:r>
    </w:p>
    <w:p w:rsidR="005E0AA8" w:rsidRPr="005E0AA8" w:rsidRDefault="005E0AA8" w:rsidP="00CD6D0A">
      <w:pPr>
        <w:spacing w:line="480" w:lineRule="auto"/>
        <w:rPr>
          <w:rFonts w:ascii="Times New Roman" w:hAnsi="Times New Roman"/>
        </w:rPr>
      </w:pPr>
    </w:p>
    <w:p w:rsidR="005E0AA8" w:rsidRPr="005E0AA8" w:rsidRDefault="005E0AA8" w:rsidP="00CD6D0A">
      <w:pPr>
        <w:spacing w:line="480" w:lineRule="auto"/>
        <w:rPr>
          <w:rFonts w:ascii="Times New Roman" w:hAnsi="Times New Roman"/>
        </w:rPr>
      </w:pPr>
    </w:p>
    <w:p w:rsidR="005E0AA8" w:rsidRDefault="005E0AA8" w:rsidP="00CD6D0A">
      <w:pPr>
        <w:spacing w:line="480" w:lineRule="auto"/>
        <w:rPr>
          <w:rFonts w:ascii="Times New Roman" w:hAnsi="Times New Roman"/>
        </w:rPr>
      </w:pPr>
    </w:p>
    <w:p w:rsidR="005E0AA8" w:rsidRPr="005E0AA8" w:rsidRDefault="005E0AA8" w:rsidP="00CD6D0A">
      <w:pPr>
        <w:spacing w:line="480" w:lineRule="auto"/>
        <w:rPr>
          <w:rFonts w:ascii="Times New Roman" w:hAnsi="Times New Roman"/>
        </w:rPr>
      </w:pPr>
      <w:r w:rsidRPr="00470217">
        <w:rPr>
          <w:rFonts w:ascii="Times New Roman" w:hAnsi="Times New Roman"/>
          <w:b/>
        </w:rPr>
        <w:t>Conclusion</w:t>
      </w:r>
      <w:r w:rsidRPr="005E0AA8">
        <w:rPr>
          <w:rFonts w:ascii="Times New Roman" w:hAnsi="Times New Roman"/>
        </w:rPr>
        <w:t>:</w:t>
      </w:r>
    </w:p>
    <w:p w:rsidR="00310072" w:rsidRDefault="005E0AA8" w:rsidP="00CD6D0A">
      <w:pPr>
        <w:spacing w:line="480" w:lineRule="auto"/>
        <w:rPr>
          <w:rFonts w:ascii="Times New Roman" w:hAnsi="Times New Roman"/>
        </w:rPr>
      </w:pPr>
      <w:r w:rsidRPr="005E0AA8">
        <w:rPr>
          <w:rFonts w:ascii="Times New Roman" w:hAnsi="Times New Roman"/>
        </w:rPr>
        <w:lastRenderedPageBreak/>
        <w:tab/>
        <w:t xml:space="preserve">Knowing that the correlation coefficient (R) is very small and weak, it is concluded that the circumference of the head and ACT scores are not related. </w:t>
      </w:r>
      <w:r w:rsidR="00D73E5B">
        <w:rPr>
          <w:rFonts w:ascii="Times New Roman" w:hAnsi="Times New Roman"/>
        </w:rPr>
        <w:t xml:space="preserve">0.23 is at the bottom half of the correlation scale: 0 to 1 with 1 being the perfect correlation. </w:t>
      </w:r>
      <w:r w:rsidRPr="005E0AA8">
        <w:rPr>
          <w:rFonts w:ascii="Times New Roman" w:hAnsi="Times New Roman"/>
        </w:rPr>
        <w:t>I can</w:t>
      </w:r>
      <w:r w:rsidR="00D73E5B">
        <w:rPr>
          <w:rFonts w:ascii="Times New Roman" w:hAnsi="Times New Roman"/>
        </w:rPr>
        <w:t xml:space="preserve"> confidently</w:t>
      </w:r>
      <w:r w:rsidRPr="005E0AA8">
        <w:rPr>
          <w:rFonts w:ascii="Times New Roman" w:hAnsi="Times New Roman"/>
        </w:rPr>
        <w:t xml:space="preserve"> confirm that the physical size of the human head does not affect intelligence. </w:t>
      </w:r>
      <w:r w:rsidR="00D73E5B">
        <w:rPr>
          <w:rFonts w:ascii="Times New Roman" w:hAnsi="Times New Roman"/>
        </w:rPr>
        <w:t xml:space="preserve">The trend lines are almost horizontal, meaning that ACT scores were very close to one another (on the Y-axis). </w:t>
      </w:r>
      <w:r w:rsidR="00310072">
        <w:rPr>
          <w:rFonts w:ascii="Times New Roman" w:hAnsi="Times New Roman"/>
        </w:rPr>
        <w:t xml:space="preserve">The line is at the top of the graph, showing that the ACT scores were in the upper twenties and mid thirties. </w:t>
      </w:r>
    </w:p>
    <w:p w:rsidR="005E0AA8" w:rsidRDefault="00310072" w:rsidP="00CD6D0A">
      <w:pPr>
        <w:spacing w:line="480" w:lineRule="auto"/>
        <w:rPr>
          <w:rFonts w:ascii="Times New Roman" w:hAnsi="Times New Roman"/>
        </w:rPr>
      </w:pPr>
      <w:r>
        <w:rPr>
          <w:rFonts w:ascii="Times New Roman" w:hAnsi="Times New Roman"/>
        </w:rPr>
        <w:t xml:space="preserve">It can be observed that students in the senior class have similar scores on the ACT that are fairly high in value. </w:t>
      </w:r>
      <w:r w:rsidR="00D73E5B">
        <w:rPr>
          <w:rFonts w:ascii="Times New Roman" w:hAnsi="Times New Roman"/>
        </w:rPr>
        <w:t xml:space="preserve">With this observation, I can </w:t>
      </w:r>
      <w:r w:rsidR="00ED7596">
        <w:rPr>
          <w:rFonts w:ascii="Times New Roman" w:hAnsi="Times New Roman"/>
        </w:rPr>
        <w:t xml:space="preserve">confirm that this will not affect the validity of the results because the correlation is weighing the circumference vs. ACT score relationship </w:t>
      </w:r>
      <w:r w:rsidR="00797BCE">
        <w:rPr>
          <w:rFonts w:ascii="Times New Roman" w:hAnsi="Times New Roman"/>
        </w:rPr>
        <w:t xml:space="preserve">of intelligent students with other </w:t>
      </w:r>
      <w:r w:rsidR="00DC3012">
        <w:rPr>
          <w:rFonts w:ascii="Times New Roman" w:hAnsi="Times New Roman"/>
        </w:rPr>
        <w:t>intelligent students</w:t>
      </w:r>
      <w:r w:rsidR="00D73E5B">
        <w:rPr>
          <w:rFonts w:ascii="Times New Roman" w:hAnsi="Times New Roman"/>
        </w:rPr>
        <w:t xml:space="preserve">. </w:t>
      </w:r>
      <w:r w:rsidR="00ED7596">
        <w:rPr>
          <w:rFonts w:ascii="Times New Roman" w:hAnsi="Times New Roman"/>
        </w:rPr>
        <w:t>In light of this</w:t>
      </w:r>
      <w:r>
        <w:rPr>
          <w:rFonts w:ascii="Times New Roman" w:hAnsi="Times New Roman"/>
        </w:rPr>
        <w:t>, head size does not affect intelligence (or testing capability).</w:t>
      </w:r>
    </w:p>
    <w:p w:rsidR="00310072" w:rsidRDefault="00310072" w:rsidP="00CD6D0A">
      <w:pPr>
        <w:spacing w:line="480" w:lineRule="auto"/>
        <w:rPr>
          <w:rFonts w:ascii="Times New Roman" w:hAnsi="Times New Roman"/>
        </w:rPr>
      </w:pPr>
    </w:p>
    <w:p w:rsidR="00310072" w:rsidRDefault="00473B2B" w:rsidP="00CD6D0A">
      <w:pPr>
        <w:spacing w:line="480" w:lineRule="auto"/>
        <w:rPr>
          <w:rFonts w:ascii="Times New Roman" w:hAnsi="Times New Roman"/>
        </w:rPr>
      </w:pPr>
      <w:r w:rsidRPr="00470217">
        <w:rPr>
          <w:rFonts w:ascii="Times New Roman" w:hAnsi="Times New Roman"/>
          <w:b/>
        </w:rPr>
        <w:t>Validity</w:t>
      </w:r>
      <w:r>
        <w:rPr>
          <w:rFonts w:ascii="Times New Roman" w:hAnsi="Times New Roman"/>
        </w:rPr>
        <w:t>:</w:t>
      </w:r>
    </w:p>
    <w:p w:rsidR="00310072" w:rsidRDefault="00473B2B" w:rsidP="00CD6D0A">
      <w:pPr>
        <w:spacing w:line="480" w:lineRule="auto"/>
        <w:rPr>
          <w:rFonts w:ascii="Times New Roman" w:hAnsi="Times New Roman"/>
        </w:rPr>
      </w:pPr>
      <w:r>
        <w:rPr>
          <w:rFonts w:ascii="Times New Roman" w:hAnsi="Times New Roman"/>
        </w:rPr>
        <w:tab/>
        <w:t>Overall, this</w:t>
      </w:r>
      <w:r w:rsidR="00DF6DD5">
        <w:rPr>
          <w:rFonts w:ascii="Times New Roman" w:hAnsi="Times New Roman"/>
        </w:rPr>
        <w:t xml:space="preserve"> study remained valid and accurate throughout all processes. </w:t>
      </w:r>
      <w:r>
        <w:rPr>
          <w:rFonts w:ascii="Times New Roman" w:hAnsi="Times New Roman"/>
        </w:rPr>
        <w:t xml:space="preserve">Measuring the circumference of the head using </w:t>
      </w:r>
      <w:r w:rsidR="00DF6DD5">
        <w:rPr>
          <w:rFonts w:ascii="Times New Roman" w:hAnsi="Times New Roman"/>
        </w:rPr>
        <w:t xml:space="preserve">the top of the forehead </w:t>
      </w:r>
      <w:r>
        <w:rPr>
          <w:rFonts w:ascii="Times New Roman" w:hAnsi="Times New Roman"/>
        </w:rPr>
        <w:t xml:space="preserve">and </w:t>
      </w:r>
      <w:r w:rsidR="00DF6DD5">
        <w:rPr>
          <w:rFonts w:ascii="Times New Roman" w:hAnsi="Times New Roman"/>
        </w:rPr>
        <w:t xml:space="preserve">the crook between the cerebellum and occipital lobe gave me a good reference as to how big a person’s brain is because it is a combination of the length, width, and height </w:t>
      </w:r>
      <w:r w:rsidR="006E2C85">
        <w:rPr>
          <w:rFonts w:ascii="Times New Roman" w:hAnsi="Times New Roman"/>
        </w:rPr>
        <w:t xml:space="preserve">dimensions </w:t>
      </w:r>
      <w:r w:rsidR="00DF6DD5">
        <w:rPr>
          <w:rFonts w:ascii="Times New Roman" w:hAnsi="Times New Roman"/>
        </w:rPr>
        <w:t xml:space="preserve">of the brain as the tape measure wraps around the head diagonally (refer to diagram on page 1). </w:t>
      </w:r>
      <w:r w:rsidR="006E2C85">
        <w:rPr>
          <w:rFonts w:ascii="Times New Roman" w:hAnsi="Times New Roman"/>
        </w:rPr>
        <w:t xml:space="preserve">This numerical data allows me to quantify my data into reliable sources of measurement. </w:t>
      </w:r>
      <w:r w:rsidR="005B182A">
        <w:rPr>
          <w:rFonts w:ascii="Times New Roman" w:hAnsi="Times New Roman"/>
        </w:rPr>
        <w:t xml:space="preserve">Along with this, I also took into account the range of data I would get with higher achieving students. By weighing the performance of students against one another in this high achieving category, I still maintain validity in my results, finding the correlation coefficient (R) within the group. The 31 students (entries) I </w:t>
      </w:r>
      <w:r w:rsidR="005B182A">
        <w:rPr>
          <w:rFonts w:ascii="Times New Roman" w:hAnsi="Times New Roman"/>
        </w:rPr>
        <w:lastRenderedPageBreak/>
        <w:t xml:space="preserve">surveyed were 10 percent of the school’s total population, which is enough to measure a general trend. </w:t>
      </w:r>
    </w:p>
    <w:p w:rsidR="005B182A" w:rsidRDefault="005B182A" w:rsidP="00CD6D0A">
      <w:pPr>
        <w:spacing w:line="480" w:lineRule="auto"/>
        <w:rPr>
          <w:rFonts w:ascii="Times New Roman" w:hAnsi="Times New Roman"/>
        </w:rPr>
      </w:pPr>
      <w:r>
        <w:rPr>
          <w:rFonts w:ascii="Times New Roman" w:hAnsi="Times New Roman"/>
        </w:rPr>
        <w:tab/>
        <w:t xml:space="preserve">I am curious, however, if I could have found a more pronounced correlation if I took into account a wider range of variables in the population such as ethnicity, or gender of students who are about the same age (17-18 years). I could have also tested brain circumferences of </w:t>
      </w:r>
      <w:r w:rsidR="00BB42A4">
        <w:rPr>
          <w:rFonts w:ascii="Times New Roman" w:hAnsi="Times New Roman"/>
        </w:rPr>
        <w:t>students</w:t>
      </w:r>
      <w:r>
        <w:rPr>
          <w:rFonts w:ascii="Times New Roman" w:hAnsi="Times New Roman"/>
        </w:rPr>
        <w:t xml:space="preserve"> wh</w:t>
      </w:r>
      <w:r w:rsidR="00BB42A4">
        <w:rPr>
          <w:rFonts w:ascii="Times New Roman" w:hAnsi="Times New Roman"/>
        </w:rPr>
        <w:t>o had lower ACT scores to see if they fell into the 6.8cm range I tested. This would have shown me if my conclusions about correlation remaining similar in a higher achieving range were accurate.</w:t>
      </w:r>
    </w:p>
    <w:p w:rsidR="00310072" w:rsidRDefault="00310072" w:rsidP="00CD6D0A">
      <w:pPr>
        <w:spacing w:line="480" w:lineRule="auto"/>
        <w:rPr>
          <w:rFonts w:ascii="Times New Roman" w:hAnsi="Times New Roman"/>
        </w:rPr>
      </w:pPr>
    </w:p>
    <w:p w:rsidR="00310072" w:rsidRDefault="00310072" w:rsidP="00CD6D0A">
      <w:pPr>
        <w:spacing w:line="480" w:lineRule="auto"/>
        <w:rPr>
          <w:rFonts w:ascii="Times New Roman" w:hAnsi="Times New Roman"/>
        </w:rPr>
      </w:pPr>
    </w:p>
    <w:p w:rsidR="00310072" w:rsidRDefault="00310072"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4A6A10" w:rsidRDefault="004A6A10" w:rsidP="00CD6D0A">
      <w:pPr>
        <w:spacing w:line="480" w:lineRule="auto"/>
        <w:rPr>
          <w:rFonts w:ascii="Times New Roman" w:hAnsi="Times New Roman"/>
        </w:rPr>
      </w:pPr>
    </w:p>
    <w:p w:rsidR="005B182A" w:rsidRDefault="005B182A" w:rsidP="00CD6D0A">
      <w:pPr>
        <w:spacing w:line="480" w:lineRule="auto"/>
        <w:rPr>
          <w:rFonts w:ascii="Times New Roman" w:hAnsi="Times New Roman"/>
        </w:rPr>
      </w:pPr>
    </w:p>
    <w:p w:rsidR="00310072" w:rsidRDefault="00310072" w:rsidP="00CD6D0A">
      <w:pPr>
        <w:spacing w:line="480" w:lineRule="auto"/>
        <w:rPr>
          <w:rFonts w:ascii="Times New Roman" w:hAnsi="Times New Roman"/>
        </w:rPr>
      </w:pPr>
      <w:r>
        <w:rPr>
          <w:rFonts w:ascii="Times New Roman" w:hAnsi="Times New Roman"/>
        </w:rPr>
        <w:lastRenderedPageBreak/>
        <w:t>Appendix:</w:t>
      </w:r>
    </w:p>
    <w:p w:rsidR="00310072" w:rsidRDefault="00310072" w:rsidP="00310072">
      <w:pPr>
        <w:rPr>
          <w:rFonts w:ascii="Times New Roman" w:hAnsi="Times New Roman"/>
        </w:rPr>
      </w:pPr>
      <w:r w:rsidRPr="00310072">
        <w:rPr>
          <w:rFonts w:ascii="Times New Roman" w:hAnsi="Times New Roman"/>
          <w:u w:val="single"/>
        </w:rPr>
        <w:t>Mean (µ)</w:t>
      </w:r>
      <w:r w:rsidRPr="00310072">
        <w:rPr>
          <w:rFonts w:ascii="Times New Roman" w:hAnsi="Times New Roman"/>
        </w:rPr>
        <w:t>-</w:t>
      </w:r>
      <w:r>
        <w:rPr>
          <w:rFonts w:ascii="Times New Roman" w:hAnsi="Times New Roman"/>
        </w:rPr>
        <w:t xml:space="preserve"> the average of all the values in a specific category. (</w:t>
      </w:r>
      <w:r w:rsidR="006E2C85">
        <w:rPr>
          <w:rFonts w:ascii="Times New Roman" w:hAnsi="Times New Roman"/>
        </w:rPr>
        <w:t>Sum</w:t>
      </w:r>
      <w:r>
        <w:rPr>
          <w:rFonts w:ascii="Times New Roman" w:hAnsi="Times New Roman"/>
        </w:rPr>
        <w:t xml:space="preserve"> of all numbers/number of values.)</w:t>
      </w:r>
    </w:p>
    <w:p w:rsidR="00310072" w:rsidRDefault="008C2297" w:rsidP="008C2297">
      <w:pPr>
        <w:ind w:firstLine="720"/>
        <w:rPr>
          <w:rFonts w:ascii="Times New Roman" w:hAnsi="Times New Roman"/>
        </w:rPr>
      </w:pPr>
      <w:r>
        <w:rPr>
          <w:rFonts w:ascii="Times New Roman" w:hAnsi="Times New Roman"/>
        </w:rPr>
        <w:t xml:space="preserve">Ex. Total of all ACT scores was 938. When 938 is divided by the number of entries, 31, </w:t>
      </w:r>
      <w:r w:rsidR="006E2C85">
        <w:rPr>
          <w:rFonts w:ascii="Times New Roman" w:hAnsi="Times New Roman"/>
        </w:rPr>
        <w:t>I</w:t>
      </w:r>
      <w:r>
        <w:rPr>
          <w:rFonts w:ascii="Times New Roman" w:hAnsi="Times New Roman"/>
        </w:rPr>
        <w:t xml:space="preserve"> get 30.2</w:t>
      </w:r>
      <w:r w:rsidR="006E2C85">
        <w:rPr>
          <w:rFonts w:ascii="Times New Roman" w:hAnsi="Times New Roman"/>
        </w:rPr>
        <w:t xml:space="preserve"> as the average ACT score</w:t>
      </w:r>
      <w:r>
        <w:rPr>
          <w:rFonts w:ascii="Times New Roman" w:hAnsi="Times New Roman"/>
        </w:rPr>
        <w:t>.</w:t>
      </w:r>
    </w:p>
    <w:p w:rsidR="008C2297" w:rsidRDefault="008C2297" w:rsidP="00310072">
      <w:pPr>
        <w:rPr>
          <w:rFonts w:ascii="Times New Roman" w:hAnsi="Times New Roman"/>
        </w:rPr>
      </w:pPr>
    </w:p>
    <w:p w:rsidR="00310072" w:rsidRDefault="00310072" w:rsidP="00310072">
      <w:pPr>
        <w:rPr>
          <w:rFonts w:ascii="Times New Roman" w:hAnsi="Times New Roman"/>
        </w:rPr>
      </w:pPr>
      <w:r w:rsidRPr="00310072">
        <w:rPr>
          <w:rFonts w:ascii="Times New Roman" w:hAnsi="Times New Roman"/>
          <w:u w:val="single"/>
        </w:rPr>
        <w:t>Median</w:t>
      </w:r>
      <w:r>
        <w:rPr>
          <w:rFonts w:ascii="Times New Roman" w:hAnsi="Times New Roman"/>
        </w:rPr>
        <w:t>- is the middle value in any give group of values.</w:t>
      </w:r>
    </w:p>
    <w:p w:rsidR="00310072" w:rsidRDefault="00310072" w:rsidP="00310072">
      <w:pPr>
        <w:rPr>
          <w:rFonts w:ascii="Times New Roman" w:hAnsi="Times New Roman"/>
        </w:rPr>
      </w:pPr>
    </w:p>
    <w:p w:rsidR="00310072" w:rsidRDefault="00310072" w:rsidP="00310072">
      <w:pPr>
        <w:rPr>
          <w:rFonts w:ascii="Times New Roman" w:hAnsi="Times New Roman"/>
        </w:rPr>
      </w:pPr>
      <w:r w:rsidRPr="00310072">
        <w:rPr>
          <w:rFonts w:ascii="Times New Roman" w:hAnsi="Times New Roman"/>
          <w:u w:val="single"/>
        </w:rPr>
        <w:t>Mode</w:t>
      </w:r>
      <w:r>
        <w:rPr>
          <w:rFonts w:ascii="Times New Roman" w:hAnsi="Times New Roman"/>
        </w:rPr>
        <w:t>- is the most frequently occurring value in a group of values.</w:t>
      </w:r>
    </w:p>
    <w:p w:rsidR="00310072" w:rsidRDefault="008C2297" w:rsidP="008C2297">
      <w:pPr>
        <w:ind w:firstLine="720"/>
        <w:rPr>
          <w:rFonts w:ascii="Times New Roman" w:hAnsi="Times New Roman"/>
        </w:rPr>
      </w:pPr>
      <w:r>
        <w:rPr>
          <w:rFonts w:ascii="Times New Roman" w:hAnsi="Times New Roman"/>
        </w:rPr>
        <w:t>Ex. 57cm occurs five times in the circumference column; more frequent than any other value.</w:t>
      </w:r>
    </w:p>
    <w:p w:rsidR="008C2297" w:rsidRDefault="008C2297" w:rsidP="00310072">
      <w:pPr>
        <w:rPr>
          <w:rFonts w:ascii="Times New Roman" w:hAnsi="Times New Roman"/>
        </w:rPr>
      </w:pPr>
    </w:p>
    <w:p w:rsidR="008C2297" w:rsidRDefault="00310072" w:rsidP="008C2297">
      <w:pPr>
        <w:rPr>
          <w:rFonts w:ascii="Times New Roman" w:hAnsi="Times New Roman"/>
        </w:rPr>
      </w:pPr>
      <w:r w:rsidRPr="00310072">
        <w:rPr>
          <w:rFonts w:ascii="Times New Roman" w:hAnsi="Times New Roman"/>
          <w:u w:val="single"/>
        </w:rPr>
        <w:t>Correlation Coefficient (R)</w:t>
      </w:r>
      <w:r>
        <w:rPr>
          <w:rFonts w:ascii="Times New Roman" w:hAnsi="Times New Roman"/>
        </w:rPr>
        <w:t>- is a value that measures the strength of the relationship between two variables.</w:t>
      </w:r>
    </w:p>
    <w:p w:rsidR="008C2297" w:rsidRDefault="008C2297" w:rsidP="008C2297">
      <w:pPr>
        <w:rPr>
          <w:rFonts w:ascii="Times New Roman" w:hAnsi="Times New Roman"/>
        </w:rPr>
      </w:pPr>
    </w:p>
    <w:p w:rsidR="008C2297" w:rsidRDefault="008C2297" w:rsidP="008C2297">
      <w:pPr>
        <w:rPr>
          <w:rFonts w:ascii="Times New Roman" w:hAnsi="Times New Roman"/>
        </w:rPr>
      </w:pPr>
    </w:p>
    <w:p w:rsidR="00EB2116" w:rsidRDefault="00EB2116"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6E2C85" w:rsidRDefault="006E2C85" w:rsidP="008C2297">
      <w:pPr>
        <w:rPr>
          <w:rFonts w:ascii="Times New Roman" w:hAnsi="Times New Roman"/>
        </w:rPr>
      </w:pPr>
    </w:p>
    <w:p w:rsidR="00EB2116" w:rsidRDefault="00EB2116" w:rsidP="008C2297">
      <w:pPr>
        <w:rPr>
          <w:rFonts w:ascii="Times New Roman" w:hAnsi="Times New Roman"/>
        </w:rPr>
      </w:pPr>
    </w:p>
    <w:p w:rsidR="00EB2116" w:rsidRDefault="00EB2116" w:rsidP="00EB2116">
      <w:pPr>
        <w:jc w:val="center"/>
        <w:rPr>
          <w:rFonts w:ascii="Times New Roman" w:hAnsi="Times New Roman"/>
        </w:rPr>
      </w:pPr>
      <w:r>
        <w:rPr>
          <w:rFonts w:ascii="Times New Roman" w:hAnsi="Times New Roman"/>
        </w:rPr>
        <w:lastRenderedPageBreak/>
        <w:t>WORKS CITED</w:t>
      </w:r>
    </w:p>
    <w:p w:rsidR="00EB2116" w:rsidRDefault="00EB2116" w:rsidP="00EB2116">
      <w:pPr>
        <w:rPr>
          <w:rFonts w:ascii="Arial" w:hAnsi="Arial" w:cs="Arial"/>
          <w:color w:val="333333"/>
          <w:sz w:val="17"/>
          <w:szCs w:val="17"/>
          <w:shd w:val="clear" w:color="auto" w:fill="FFFFFF"/>
        </w:rPr>
      </w:pPr>
    </w:p>
    <w:p w:rsidR="00EB2116" w:rsidRPr="006E2C85" w:rsidRDefault="00EB2116" w:rsidP="00EB2116">
      <w:pPr>
        <w:rPr>
          <w:rFonts w:ascii="Times New Roman" w:hAnsi="Times New Roman"/>
          <w:shd w:val="clear" w:color="auto" w:fill="FFFFFF"/>
        </w:rPr>
      </w:pPr>
      <w:r w:rsidRPr="006E2C85">
        <w:rPr>
          <w:rFonts w:ascii="Times New Roman" w:hAnsi="Times New Roman"/>
          <w:shd w:val="clear" w:color="auto" w:fill="FFFFFF"/>
        </w:rPr>
        <w:t>Horowitz, Alexandra. "Why Brain Size Doesn't Correlate With Intelligence."</w:t>
      </w:r>
      <w:r w:rsidRPr="006E2C85">
        <w:rPr>
          <w:rStyle w:val="apple-converted-space"/>
          <w:rFonts w:ascii="Times New Roman" w:hAnsi="Times New Roman"/>
          <w:shd w:val="clear" w:color="auto" w:fill="FFFFFF"/>
        </w:rPr>
        <w:t> </w:t>
      </w:r>
      <w:r w:rsidRPr="006E2C85">
        <w:rPr>
          <w:rFonts w:ascii="Times New Roman" w:hAnsi="Times New Roman"/>
          <w:i/>
          <w:iCs/>
          <w:shd w:val="clear" w:color="auto" w:fill="FFFFFF"/>
        </w:rPr>
        <w:t>The Smithsonian</w:t>
      </w:r>
      <w:r w:rsidRPr="006E2C85">
        <w:rPr>
          <w:rFonts w:ascii="Times New Roman" w:hAnsi="Times New Roman"/>
          <w:shd w:val="clear" w:color="auto" w:fill="FFFFFF"/>
        </w:rPr>
        <w:t xml:space="preserve">, </w:t>
      </w:r>
    </w:p>
    <w:p w:rsidR="00EB2116" w:rsidRPr="006E2C85" w:rsidRDefault="00EB2116" w:rsidP="00EB2116">
      <w:pPr>
        <w:ind w:left="720"/>
        <w:rPr>
          <w:rFonts w:ascii="Times New Roman" w:hAnsi="Times New Roman"/>
        </w:rPr>
      </w:pPr>
      <w:r w:rsidRPr="006E2C85">
        <w:rPr>
          <w:rFonts w:ascii="Times New Roman" w:hAnsi="Times New Roman"/>
          <w:shd w:val="clear" w:color="auto" w:fill="FFFFFF"/>
        </w:rPr>
        <w:t>2013, 1-2. http://www.smithsonianmag.com/science-nature/why-brain-size-doesnt-correlate-with-intelligence-180947627/?no-ist.</w:t>
      </w:r>
    </w:p>
    <w:sectPr w:rsidR="00EB2116" w:rsidRPr="006E2C85" w:rsidSect="001506D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82" w:rsidRDefault="00187E82" w:rsidP="00EB2116">
      <w:r>
        <w:separator/>
      </w:r>
    </w:p>
  </w:endnote>
  <w:endnote w:type="continuationSeparator" w:id="0">
    <w:p w:rsidR="00187E82" w:rsidRDefault="00187E82" w:rsidP="00E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82" w:rsidRDefault="00187E82" w:rsidP="00EB2116">
      <w:r>
        <w:separator/>
      </w:r>
    </w:p>
  </w:footnote>
  <w:footnote w:type="continuationSeparator" w:id="0">
    <w:p w:rsidR="00187E82" w:rsidRDefault="00187E82" w:rsidP="00EB2116">
      <w:r>
        <w:continuationSeparator/>
      </w:r>
    </w:p>
  </w:footnote>
  <w:footnote w:id="1">
    <w:p w:rsidR="005B182A" w:rsidRPr="00EB2116" w:rsidRDefault="005B182A">
      <w:pPr>
        <w:pStyle w:val="FootnoteText"/>
        <w:rPr>
          <w:rFonts w:ascii="Times New Roman" w:hAnsi="Times New Roman"/>
          <w:iCs/>
          <w:color w:val="333333"/>
          <w:shd w:val="clear" w:color="auto" w:fill="FFFFFF"/>
        </w:rPr>
      </w:pPr>
      <w:r>
        <w:rPr>
          <w:rStyle w:val="FootnoteReference"/>
        </w:rPr>
        <w:footnoteRef/>
      </w:r>
      <w:r>
        <w:t xml:space="preserve"> </w:t>
      </w:r>
      <w:r w:rsidRPr="00EB2116">
        <w:rPr>
          <w:rFonts w:ascii="Times New Roman" w:hAnsi="Times New Roman"/>
          <w:color w:val="333333"/>
          <w:shd w:val="clear" w:color="auto" w:fill="FFFFFF"/>
        </w:rPr>
        <w:t>Horowitz, Alexandra. "Why Brain Size Doesn't Correlate With Intelligence."</w:t>
      </w:r>
      <w:r w:rsidRPr="00EB2116">
        <w:rPr>
          <w:rStyle w:val="apple-converted-space"/>
          <w:rFonts w:ascii="Times New Roman" w:hAnsi="Times New Roman"/>
          <w:color w:val="333333"/>
          <w:shd w:val="clear" w:color="auto" w:fill="FFFFFF"/>
        </w:rPr>
        <w:t> </w:t>
      </w:r>
      <w:r w:rsidRPr="00EB2116">
        <w:rPr>
          <w:rFonts w:ascii="Times New Roman" w:hAnsi="Times New Roman"/>
          <w:i/>
          <w:iCs/>
          <w:color w:val="333333"/>
          <w:shd w:val="clear" w:color="auto" w:fill="FFFFFF"/>
        </w:rPr>
        <w:t>The Smithsonian</w:t>
      </w:r>
      <w:r>
        <w:rPr>
          <w:rFonts w:ascii="Times New Roman" w:hAnsi="Times New Roman"/>
          <w:i/>
          <w:iCs/>
          <w:color w:val="333333"/>
          <w:shd w:val="clear" w:color="auto" w:fill="FFFFFF"/>
        </w:rPr>
        <w:t xml:space="preserve">. </w:t>
      </w:r>
      <w:r>
        <w:rPr>
          <w:rFonts w:ascii="Times New Roman" w:hAnsi="Times New Roman"/>
          <w:iCs/>
          <w:color w:val="333333"/>
          <w:shd w:val="clear" w:color="auto" w:fill="FFFFFF"/>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1688"/>
      <w:docPartObj>
        <w:docPartGallery w:val="Page Numbers (Top of Page)"/>
        <w:docPartUnique/>
      </w:docPartObj>
    </w:sdtPr>
    <w:sdtEndPr/>
    <w:sdtContent>
      <w:p w:rsidR="005B182A" w:rsidRDefault="00C40032">
        <w:pPr>
          <w:pStyle w:val="Header"/>
          <w:jc w:val="right"/>
        </w:pPr>
        <w:r>
          <w:fldChar w:fldCharType="begin"/>
        </w:r>
        <w:r>
          <w:instrText xml:space="preserve"> PAGE   \* MERGEFORMAT </w:instrText>
        </w:r>
        <w:r>
          <w:fldChar w:fldCharType="separate"/>
        </w:r>
        <w:r w:rsidR="00714A56">
          <w:rPr>
            <w:noProof/>
          </w:rPr>
          <w:t>1</w:t>
        </w:r>
        <w:r>
          <w:rPr>
            <w:noProof/>
          </w:rPr>
          <w:fldChar w:fldCharType="end"/>
        </w:r>
      </w:p>
    </w:sdtContent>
  </w:sdt>
  <w:p w:rsidR="005B182A" w:rsidRDefault="005B1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60F"/>
    <w:multiLevelType w:val="hybridMultilevel"/>
    <w:tmpl w:val="E1B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11"/>
    <w:rsid w:val="000116CA"/>
    <w:rsid w:val="001506D6"/>
    <w:rsid w:val="00187E82"/>
    <w:rsid w:val="001A3DEC"/>
    <w:rsid w:val="001F031B"/>
    <w:rsid w:val="0025103F"/>
    <w:rsid w:val="002B4D4A"/>
    <w:rsid w:val="002E074D"/>
    <w:rsid w:val="00310072"/>
    <w:rsid w:val="00337310"/>
    <w:rsid w:val="003458C1"/>
    <w:rsid w:val="00385405"/>
    <w:rsid w:val="00405DA1"/>
    <w:rsid w:val="00470217"/>
    <w:rsid w:val="00470936"/>
    <w:rsid w:val="00473B2B"/>
    <w:rsid w:val="004A6A10"/>
    <w:rsid w:val="005315B4"/>
    <w:rsid w:val="005B182A"/>
    <w:rsid w:val="005E0AA8"/>
    <w:rsid w:val="006007A8"/>
    <w:rsid w:val="00664A08"/>
    <w:rsid w:val="006859D3"/>
    <w:rsid w:val="006947AC"/>
    <w:rsid w:val="006E2C85"/>
    <w:rsid w:val="00714A56"/>
    <w:rsid w:val="00763644"/>
    <w:rsid w:val="00796D6B"/>
    <w:rsid w:val="00797BCE"/>
    <w:rsid w:val="007E14CC"/>
    <w:rsid w:val="0080443D"/>
    <w:rsid w:val="00805188"/>
    <w:rsid w:val="008C2297"/>
    <w:rsid w:val="008D36CF"/>
    <w:rsid w:val="008F0D56"/>
    <w:rsid w:val="009A1D98"/>
    <w:rsid w:val="00A7597F"/>
    <w:rsid w:val="00AA1F93"/>
    <w:rsid w:val="00AE0E11"/>
    <w:rsid w:val="00AF5813"/>
    <w:rsid w:val="00B17E73"/>
    <w:rsid w:val="00BB42A4"/>
    <w:rsid w:val="00BD0AF8"/>
    <w:rsid w:val="00C40032"/>
    <w:rsid w:val="00C4110D"/>
    <w:rsid w:val="00C53178"/>
    <w:rsid w:val="00CD6D0A"/>
    <w:rsid w:val="00D73E5B"/>
    <w:rsid w:val="00D87B49"/>
    <w:rsid w:val="00DC3012"/>
    <w:rsid w:val="00DF6DD5"/>
    <w:rsid w:val="00E83F49"/>
    <w:rsid w:val="00EB2116"/>
    <w:rsid w:val="00E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11"/>
    <w:pPr>
      <w:spacing w:after="0" w:line="240" w:lineRule="auto"/>
    </w:pPr>
    <w:rPr>
      <w:sz w:val="24"/>
      <w:szCs w:val="24"/>
    </w:rPr>
  </w:style>
  <w:style w:type="paragraph" w:styleId="Heading1">
    <w:name w:val="heading 1"/>
    <w:basedOn w:val="Normal"/>
    <w:next w:val="Normal"/>
    <w:link w:val="Heading1Char"/>
    <w:uiPriority w:val="9"/>
    <w:qFormat/>
    <w:rsid w:val="00AE0E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E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E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E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E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E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E11"/>
    <w:pPr>
      <w:spacing w:before="240" w:after="60"/>
      <w:outlineLvl w:val="6"/>
    </w:pPr>
  </w:style>
  <w:style w:type="paragraph" w:styleId="Heading8">
    <w:name w:val="heading 8"/>
    <w:basedOn w:val="Normal"/>
    <w:next w:val="Normal"/>
    <w:link w:val="Heading8Char"/>
    <w:uiPriority w:val="9"/>
    <w:semiHidden/>
    <w:unhideWhenUsed/>
    <w:qFormat/>
    <w:rsid w:val="00AE0E11"/>
    <w:pPr>
      <w:spacing w:before="240" w:after="60"/>
      <w:outlineLvl w:val="7"/>
    </w:pPr>
    <w:rPr>
      <w:i/>
      <w:iCs/>
    </w:rPr>
  </w:style>
  <w:style w:type="paragraph" w:styleId="Heading9">
    <w:name w:val="heading 9"/>
    <w:basedOn w:val="Normal"/>
    <w:next w:val="Normal"/>
    <w:link w:val="Heading9Char"/>
    <w:uiPriority w:val="9"/>
    <w:semiHidden/>
    <w:unhideWhenUsed/>
    <w:qFormat/>
    <w:rsid w:val="00AE0E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E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E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0E11"/>
    <w:rPr>
      <w:b/>
      <w:bCs/>
      <w:sz w:val="28"/>
      <w:szCs w:val="28"/>
    </w:rPr>
  </w:style>
  <w:style w:type="character" w:customStyle="1" w:styleId="Heading5Char">
    <w:name w:val="Heading 5 Char"/>
    <w:basedOn w:val="DefaultParagraphFont"/>
    <w:link w:val="Heading5"/>
    <w:uiPriority w:val="9"/>
    <w:semiHidden/>
    <w:rsid w:val="00AE0E11"/>
    <w:rPr>
      <w:b/>
      <w:bCs/>
      <w:i/>
      <w:iCs/>
      <w:sz w:val="26"/>
      <w:szCs w:val="26"/>
    </w:rPr>
  </w:style>
  <w:style w:type="character" w:customStyle="1" w:styleId="Heading6Char">
    <w:name w:val="Heading 6 Char"/>
    <w:basedOn w:val="DefaultParagraphFont"/>
    <w:link w:val="Heading6"/>
    <w:uiPriority w:val="9"/>
    <w:semiHidden/>
    <w:rsid w:val="00AE0E11"/>
    <w:rPr>
      <w:b/>
      <w:bCs/>
    </w:rPr>
  </w:style>
  <w:style w:type="character" w:customStyle="1" w:styleId="Heading7Char">
    <w:name w:val="Heading 7 Char"/>
    <w:basedOn w:val="DefaultParagraphFont"/>
    <w:link w:val="Heading7"/>
    <w:uiPriority w:val="9"/>
    <w:semiHidden/>
    <w:rsid w:val="00AE0E11"/>
    <w:rPr>
      <w:sz w:val="24"/>
      <w:szCs w:val="24"/>
    </w:rPr>
  </w:style>
  <w:style w:type="character" w:customStyle="1" w:styleId="Heading8Char">
    <w:name w:val="Heading 8 Char"/>
    <w:basedOn w:val="DefaultParagraphFont"/>
    <w:link w:val="Heading8"/>
    <w:uiPriority w:val="9"/>
    <w:semiHidden/>
    <w:rsid w:val="00AE0E11"/>
    <w:rPr>
      <w:i/>
      <w:iCs/>
      <w:sz w:val="24"/>
      <w:szCs w:val="24"/>
    </w:rPr>
  </w:style>
  <w:style w:type="character" w:customStyle="1" w:styleId="Heading9Char">
    <w:name w:val="Heading 9 Char"/>
    <w:basedOn w:val="DefaultParagraphFont"/>
    <w:link w:val="Heading9"/>
    <w:uiPriority w:val="9"/>
    <w:semiHidden/>
    <w:rsid w:val="00AE0E11"/>
    <w:rPr>
      <w:rFonts w:asciiTheme="majorHAnsi" w:eastAsiaTheme="majorEastAsia" w:hAnsiTheme="majorHAnsi"/>
    </w:rPr>
  </w:style>
  <w:style w:type="paragraph" w:styleId="Title">
    <w:name w:val="Title"/>
    <w:basedOn w:val="Normal"/>
    <w:next w:val="Normal"/>
    <w:link w:val="TitleChar"/>
    <w:uiPriority w:val="10"/>
    <w:qFormat/>
    <w:rsid w:val="00AE0E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E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E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E11"/>
    <w:rPr>
      <w:rFonts w:asciiTheme="majorHAnsi" w:eastAsiaTheme="majorEastAsia" w:hAnsiTheme="majorHAnsi"/>
      <w:sz w:val="24"/>
      <w:szCs w:val="24"/>
    </w:rPr>
  </w:style>
  <w:style w:type="character" w:styleId="Strong">
    <w:name w:val="Strong"/>
    <w:basedOn w:val="DefaultParagraphFont"/>
    <w:uiPriority w:val="22"/>
    <w:qFormat/>
    <w:rsid w:val="00AE0E11"/>
    <w:rPr>
      <w:b/>
      <w:bCs/>
    </w:rPr>
  </w:style>
  <w:style w:type="character" w:styleId="Emphasis">
    <w:name w:val="Emphasis"/>
    <w:basedOn w:val="DefaultParagraphFont"/>
    <w:uiPriority w:val="20"/>
    <w:qFormat/>
    <w:rsid w:val="00AE0E11"/>
    <w:rPr>
      <w:rFonts w:asciiTheme="minorHAnsi" w:hAnsiTheme="minorHAnsi"/>
      <w:b/>
      <w:i/>
      <w:iCs/>
    </w:rPr>
  </w:style>
  <w:style w:type="paragraph" w:styleId="NoSpacing">
    <w:name w:val="No Spacing"/>
    <w:basedOn w:val="Normal"/>
    <w:uiPriority w:val="1"/>
    <w:qFormat/>
    <w:rsid w:val="00AE0E11"/>
    <w:rPr>
      <w:szCs w:val="32"/>
    </w:rPr>
  </w:style>
  <w:style w:type="paragraph" w:styleId="ListParagraph">
    <w:name w:val="List Paragraph"/>
    <w:basedOn w:val="Normal"/>
    <w:uiPriority w:val="34"/>
    <w:qFormat/>
    <w:rsid w:val="00AE0E11"/>
    <w:pPr>
      <w:ind w:left="720"/>
      <w:contextualSpacing/>
    </w:pPr>
  </w:style>
  <w:style w:type="paragraph" w:styleId="Quote">
    <w:name w:val="Quote"/>
    <w:basedOn w:val="Normal"/>
    <w:next w:val="Normal"/>
    <w:link w:val="QuoteChar"/>
    <w:uiPriority w:val="29"/>
    <w:qFormat/>
    <w:rsid w:val="00AE0E11"/>
    <w:rPr>
      <w:i/>
    </w:rPr>
  </w:style>
  <w:style w:type="character" w:customStyle="1" w:styleId="QuoteChar">
    <w:name w:val="Quote Char"/>
    <w:basedOn w:val="DefaultParagraphFont"/>
    <w:link w:val="Quote"/>
    <w:uiPriority w:val="29"/>
    <w:rsid w:val="00AE0E11"/>
    <w:rPr>
      <w:i/>
      <w:sz w:val="24"/>
      <w:szCs w:val="24"/>
    </w:rPr>
  </w:style>
  <w:style w:type="paragraph" w:styleId="IntenseQuote">
    <w:name w:val="Intense Quote"/>
    <w:basedOn w:val="Normal"/>
    <w:next w:val="Normal"/>
    <w:link w:val="IntenseQuoteChar"/>
    <w:uiPriority w:val="30"/>
    <w:qFormat/>
    <w:rsid w:val="00AE0E11"/>
    <w:pPr>
      <w:ind w:left="720" w:right="720"/>
    </w:pPr>
    <w:rPr>
      <w:b/>
      <w:i/>
      <w:szCs w:val="22"/>
    </w:rPr>
  </w:style>
  <w:style w:type="character" w:customStyle="1" w:styleId="IntenseQuoteChar">
    <w:name w:val="Intense Quote Char"/>
    <w:basedOn w:val="DefaultParagraphFont"/>
    <w:link w:val="IntenseQuote"/>
    <w:uiPriority w:val="30"/>
    <w:rsid w:val="00AE0E11"/>
    <w:rPr>
      <w:b/>
      <w:i/>
      <w:sz w:val="24"/>
    </w:rPr>
  </w:style>
  <w:style w:type="character" w:styleId="SubtleEmphasis">
    <w:name w:val="Subtle Emphasis"/>
    <w:uiPriority w:val="19"/>
    <w:qFormat/>
    <w:rsid w:val="00AE0E11"/>
    <w:rPr>
      <w:i/>
      <w:color w:val="5A5A5A" w:themeColor="text1" w:themeTint="A5"/>
    </w:rPr>
  </w:style>
  <w:style w:type="character" w:styleId="IntenseEmphasis">
    <w:name w:val="Intense Emphasis"/>
    <w:basedOn w:val="DefaultParagraphFont"/>
    <w:uiPriority w:val="21"/>
    <w:qFormat/>
    <w:rsid w:val="00AE0E11"/>
    <w:rPr>
      <w:b/>
      <w:i/>
      <w:sz w:val="24"/>
      <w:szCs w:val="24"/>
      <w:u w:val="single"/>
    </w:rPr>
  </w:style>
  <w:style w:type="character" w:styleId="SubtleReference">
    <w:name w:val="Subtle Reference"/>
    <w:basedOn w:val="DefaultParagraphFont"/>
    <w:uiPriority w:val="31"/>
    <w:qFormat/>
    <w:rsid w:val="00AE0E11"/>
    <w:rPr>
      <w:sz w:val="24"/>
      <w:szCs w:val="24"/>
      <w:u w:val="single"/>
    </w:rPr>
  </w:style>
  <w:style w:type="character" w:styleId="IntenseReference">
    <w:name w:val="Intense Reference"/>
    <w:basedOn w:val="DefaultParagraphFont"/>
    <w:uiPriority w:val="32"/>
    <w:qFormat/>
    <w:rsid w:val="00AE0E11"/>
    <w:rPr>
      <w:b/>
      <w:sz w:val="24"/>
      <w:u w:val="single"/>
    </w:rPr>
  </w:style>
  <w:style w:type="character" w:styleId="BookTitle">
    <w:name w:val="Book Title"/>
    <w:basedOn w:val="DefaultParagraphFont"/>
    <w:uiPriority w:val="33"/>
    <w:qFormat/>
    <w:rsid w:val="00AE0E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E11"/>
    <w:pPr>
      <w:outlineLvl w:val="9"/>
    </w:pPr>
  </w:style>
  <w:style w:type="paragraph" w:styleId="BalloonText">
    <w:name w:val="Balloon Text"/>
    <w:basedOn w:val="Normal"/>
    <w:link w:val="BalloonTextChar"/>
    <w:uiPriority w:val="99"/>
    <w:semiHidden/>
    <w:unhideWhenUsed/>
    <w:rsid w:val="00B17E73"/>
    <w:rPr>
      <w:rFonts w:ascii="Tahoma" w:hAnsi="Tahoma" w:cs="Tahoma"/>
      <w:sz w:val="16"/>
      <w:szCs w:val="16"/>
    </w:rPr>
  </w:style>
  <w:style w:type="character" w:customStyle="1" w:styleId="BalloonTextChar">
    <w:name w:val="Balloon Text Char"/>
    <w:basedOn w:val="DefaultParagraphFont"/>
    <w:link w:val="BalloonText"/>
    <w:uiPriority w:val="99"/>
    <w:semiHidden/>
    <w:rsid w:val="00B17E73"/>
    <w:rPr>
      <w:rFonts w:ascii="Tahoma" w:hAnsi="Tahoma" w:cs="Tahoma"/>
      <w:sz w:val="16"/>
      <w:szCs w:val="16"/>
    </w:rPr>
  </w:style>
  <w:style w:type="table" w:styleId="LightList-Accent2">
    <w:name w:val="Light List Accent 2"/>
    <w:basedOn w:val="TableNormal"/>
    <w:uiPriority w:val="61"/>
    <w:rsid w:val="007E14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EB2116"/>
  </w:style>
  <w:style w:type="character" w:styleId="Hyperlink">
    <w:name w:val="Hyperlink"/>
    <w:basedOn w:val="DefaultParagraphFont"/>
    <w:uiPriority w:val="99"/>
    <w:unhideWhenUsed/>
    <w:rsid w:val="00EB2116"/>
    <w:rPr>
      <w:color w:val="0000FF" w:themeColor="hyperlink"/>
      <w:u w:val="single"/>
    </w:rPr>
  </w:style>
  <w:style w:type="paragraph" w:styleId="FootnoteText">
    <w:name w:val="footnote text"/>
    <w:basedOn w:val="Normal"/>
    <w:link w:val="FootnoteTextChar"/>
    <w:uiPriority w:val="99"/>
    <w:semiHidden/>
    <w:unhideWhenUsed/>
    <w:rsid w:val="00EB2116"/>
    <w:rPr>
      <w:sz w:val="20"/>
      <w:szCs w:val="20"/>
    </w:rPr>
  </w:style>
  <w:style w:type="character" w:customStyle="1" w:styleId="FootnoteTextChar">
    <w:name w:val="Footnote Text Char"/>
    <w:basedOn w:val="DefaultParagraphFont"/>
    <w:link w:val="FootnoteText"/>
    <w:uiPriority w:val="99"/>
    <w:semiHidden/>
    <w:rsid w:val="00EB2116"/>
    <w:rPr>
      <w:sz w:val="20"/>
      <w:szCs w:val="20"/>
    </w:rPr>
  </w:style>
  <w:style w:type="character" w:styleId="FootnoteReference">
    <w:name w:val="footnote reference"/>
    <w:basedOn w:val="DefaultParagraphFont"/>
    <w:uiPriority w:val="99"/>
    <w:semiHidden/>
    <w:unhideWhenUsed/>
    <w:rsid w:val="00EB2116"/>
    <w:rPr>
      <w:vertAlign w:val="superscript"/>
    </w:rPr>
  </w:style>
  <w:style w:type="paragraph" w:styleId="Header">
    <w:name w:val="header"/>
    <w:basedOn w:val="Normal"/>
    <w:link w:val="HeaderChar"/>
    <w:uiPriority w:val="99"/>
    <w:unhideWhenUsed/>
    <w:rsid w:val="001F031B"/>
    <w:pPr>
      <w:tabs>
        <w:tab w:val="center" w:pos="4680"/>
        <w:tab w:val="right" w:pos="9360"/>
      </w:tabs>
    </w:pPr>
  </w:style>
  <w:style w:type="character" w:customStyle="1" w:styleId="HeaderChar">
    <w:name w:val="Header Char"/>
    <w:basedOn w:val="DefaultParagraphFont"/>
    <w:link w:val="Header"/>
    <w:uiPriority w:val="99"/>
    <w:rsid w:val="001F031B"/>
    <w:rPr>
      <w:sz w:val="24"/>
      <w:szCs w:val="24"/>
    </w:rPr>
  </w:style>
  <w:style w:type="paragraph" w:styleId="Footer">
    <w:name w:val="footer"/>
    <w:basedOn w:val="Normal"/>
    <w:link w:val="FooterChar"/>
    <w:uiPriority w:val="99"/>
    <w:semiHidden/>
    <w:unhideWhenUsed/>
    <w:rsid w:val="001F031B"/>
    <w:pPr>
      <w:tabs>
        <w:tab w:val="center" w:pos="4680"/>
        <w:tab w:val="right" w:pos="9360"/>
      </w:tabs>
    </w:pPr>
  </w:style>
  <w:style w:type="character" w:customStyle="1" w:styleId="FooterChar">
    <w:name w:val="Footer Char"/>
    <w:basedOn w:val="DefaultParagraphFont"/>
    <w:link w:val="Footer"/>
    <w:uiPriority w:val="99"/>
    <w:semiHidden/>
    <w:rsid w:val="001F03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11"/>
    <w:pPr>
      <w:spacing w:after="0" w:line="240" w:lineRule="auto"/>
    </w:pPr>
    <w:rPr>
      <w:sz w:val="24"/>
      <w:szCs w:val="24"/>
    </w:rPr>
  </w:style>
  <w:style w:type="paragraph" w:styleId="Heading1">
    <w:name w:val="heading 1"/>
    <w:basedOn w:val="Normal"/>
    <w:next w:val="Normal"/>
    <w:link w:val="Heading1Char"/>
    <w:uiPriority w:val="9"/>
    <w:qFormat/>
    <w:rsid w:val="00AE0E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E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E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E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E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E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E11"/>
    <w:pPr>
      <w:spacing w:before="240" w:after="60"/>
      <w:outlineLvl w:val="6"/>
    </w:pPr>
  </w:style>
  <w:style w:type="paragraph" w:styleId="Heading8">
    <w:name w:val="heading 8"/>
    <w:basedOn w:val="Normal"/>
    <w:next w:val="Normal"/>
    <w:link w:val="Heading8Char"/>
    <w:uiPriority w:val="9"/>
    <w:semiHidden/>
    <w:unhideWhenUsed/>
    <w:qFormat/>
    <w:rsid w:val="00AE0E11"/>
    <w:pPr>
      <w:spacing w:before="240" w:after="60"/>
      <w:outlineLvl w:val="7"/>
    </w:pPr>
    <w:rPr>
      <w:i/>
      <w:iCs/>
    </w:rPr>
  </w:style>
  <w:style w:type="paragraph" w:styleId="Heading9">
    <w:name w:val="heading 9"/>
    <w:basedOn w:val="Normal"/>
    <w:next w:val="Normal"/>
    <w:link w:val="Heading9Char"/>
    <w:uiPriority w:val="9"/>
    <w:semiHidden/>
    <w:unhideWhenUsed/>
    <w:qFormat/>
    <w:rsid w:val="00AE0E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E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E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0E11"/>
    <w:rPr>
      <w:b/>
      <w:bCs/>
      <w:sz w:val="28"/>
      <w:szCs w:val="28"/>
    </w:rPr>
  </w:style>
  <w:style w:type="character" w:customStyle="1" w:styleId="Heading5Char">
    <w:name w:val="Heading 5 Char"/>
    <w:basedOn w:val="DefaultParagraphFont"/>
    <w:link w:val="Heading5"/>
    <w:uiPriority w:val="9"/>
    <w:semiHidden/>
    <w:rsid w:val="00AE0E11"/>
    <w:rPr>
      <w:b/>
      <w:bCs/>
      <w:i/>
      <w:iCs/>
      <w:sz w:val="26"/>
      <w:szCs w:val="26"/>
    </w:rPr>
  </w:style>
  <w:style w:type="character" w:customStyle="1" w:styleId="Heading6Char">
    <w:name w:val="Heading 6 Char"/>
    <w:basedOn w:val="DefaultParagraphFont"/>
    <w:link w:val="Heading6"/>
    <w:uiPriority w:val="9"/>
    <w:semiHidden/>
    <w:rsid w:val="00AE0E11"/>
    <w:rPr>
      <w:b/>
      <w:bCs/>
    </w:rPr>
  </w:style>
  <w:style w:type="character" w:customStyle="1" w:styleId="Heading7Char">
    <w:name w:val="Heading 7 Char"/>
    <w:basedOn w:val="DefaultParagraphFont"/>
    <w:link w:val="Heading7"/>
    <w:uiPriority w:val="9"/>
    <w:semiHidden/>
    <w:rsid w:val="00AE0E11"/>
    <w:rPr>
      <w:sz w:val="24"/>
      <w:szCs w:val="24"/>
    </w:rPr>
  </w:style>
  <w:style w:type="character" w:customStyle="1" w:styleId="Heading8Char">
    <w:name w:val="Heading 8 Char"/>
    <w:basedOn w:val="DefaultParagraphFont"/>
    <w:link w:val="Heading8"/>
    <w:uiPriority w:val="9"/>
    <w:semiHidden/>
    <w:rsid w:val="00AE0E11"/>
    <w:rPr>
      <w:i/>
      <w:iCs/>
      <w:sz w:val="24"/>
      <w:szCs w:val="24"/>
    </w:rPr>
  </w:style>
  <w:style w:type="character" w:customStyle="1" w:styleId="Heading9Char">
    <w:name w:val="Heading 9 Char"/>
    <w:basedOn w:val="DefaultParagraphFont"/>
    <w:link w:val="Heading9"/>
    <w:uiPriority w:val="9"/>
    <w:semiHidden/>
    <w:rsid w:val="00AE0E11"/>
    <w:rPr>
      <w:rFonts w:asciiTheme="majorHAnsi" w:eastAsiaTheme="majorEastAsia" w:hAnsiTheme="majorHAnsi"/>
    </w:rPr>
  </w:style>
  <w:style w:type="paragraph" w:styleId="Title">
    <w:name w:val="Title"/>
    <w:basedOn w:val="Normal"/>
    <w:next w:val="Normal"/>
    <w:link w:val="TitleChar"/>
    <w:uiPriority w:val="10"/>
    <w:qFormat/>
    <w:rsid w:val="00AE0E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E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E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E11"/>
    <w:rPr>
      <w:rFonts w:asciiTheme="majorHAnsi" w:eastAsiaTheme="majorEastAsia" w:hAnsiTheme="majorHAnsi"/>
      <w:sz w:val="24"/>
      <w:szCs w:val="24"/>
    </w:rPr>
  </w:style>
  <w:style w:type="character" w:styleId="Strong">
    <w:name w:val="Strong"/>
    <w:basedOn w:val="DefaultParagraphFont"/>
    <w:uiPriority w:val="22"/>
    <w:qFormat/>
    <w:rsid w:val="00AE0E11"/>
    <w:rPr>
      <w:b/>
      <w:bCs/>
    </w:rPr>
  </w:style>
  <w:style w:type="character" w:styleId="Emphasis">
    <w:name w:val="Emphasis"/>
    <w:basedOn w:val="DefaultParagraphFont"/>
    <w:uiPriority w:val="20"/>
    <w:qFormat/>
    <w:rsid w:val="00AE0E11"/>
    <w:rPr>
      <w:rFonts w:asciiTheme="minorHAnsi" w:hAnsiTheme="minorHAnsi"/>
      <w:b/>
      <w:i/>
      <w:iCs/>
    </w:rPr>
  </w:style>
  <w:style w:type="paragraph" w:styleId="NoSpacing">
    <w:name w:val="No Spacing"/>
    <w:basedOn w:val="Normal"/>
    <w:uiPriority w:val="1"/>
    <w:qFormat/>
    <w:rsid w:val="00AE0E11"/>
    <w:rPr>
      <w:szCs w:val="32"/>
    </w:rPr>
  </w:style>
  <w:style w:type="paragraph" w:styleId="ListParagraph">
    <w:name w:val="List Paragraph"/>
    <w:basedOn w:val="Normal"/>
    <w:uiPriority w:val="34"/>
    <w:qFormat/>
    <w:rsid w:val="00AE0E11"/>
    <w:pPr>
      <w:ind w:left="720"/>
      <w:contextualSpacing/>
    </w:pPr>
  </w:style>
  <w:style w:type="paragraph" w:styleId="Quote">
    <w:name w:val="Quote"/>
    <w:basedOn w:val="Normal"/>
    <w:next w:val="Normal"/>
    <w:link w:val="QuoteChar"/>
    <w:uiPriority w:val="29"/>
    <w:qFormat/>
    <w:rsid w:val="00AE0E11"/>
    <w:rPr>
      <w:i/>
    </w:rPr>
  </w:style>
  <w:style w:type="character" w:customStyle="1" w:styleId="QuoteChar">
    <w:name w:val="Quote Char"/>
    <w:basedOn w:val="DefaultParagraphFont"/>
    <w:link w:val="Quote"/>
    <w:uiPriority w:val="29"/>
    <w:rsid w:val="00AE0E11"/>
    <w:rPr>
      <w:i/>
      <w:sz w:val="24"/>
      <w:szCs w:val="24"/>
    </w:rPr>
  </w:style>
  <w:style w:type="paragraph" w:styleId="IntenseQuote">
    <w:name w:val="Intense Quote"/>
    <w:basedOn w:val="Normal"/>
    <w:next w:val="Normal"/>
    <w:link w:val="IntenseQuoteChar"/>
    <w:uiPriority w:val="30"/>
    <w:qFormat/>
    <w:rsid w:val="00AE0E11"/>
    <w:pPr>
      <w:ind w:left="720" w:right="720"/>
    </w:pPr>
    <w:rPr>
      <w:b/>
      <w:i/>
      <w:szCs w:val="22"/>
    </w:rPr>
  </w:style>
  <w:style w:type="character" w:customStyle="1" w:styleId="IntenseQuoteChar">
    <w:name w:val="Intense Quote Char"/>
    <w:basedOn w:val="DefaultParagraphFont"/>
    <w:link w:val="IntenseQuote"/>
    <w:uiPriority w:val="30"/>
    <w:rsid w:val="00AE0E11"/>
    <w:rPr>
      <w:b/>
      <w:i/>
      <w:sz w:val="24"/>
    </w:rPr>
  </w:style>
  <w:style w:type="character" w:styleId="SubtleEmphasis">
    <w:name w:val="Subtle Emphasis"/>
    <w:uiPriority w:val="19"/>
    <w:qFormat/>
    <w:rsid w:val="00AE0E11"/>
    <w:rPr>
      <w:i/>
      <w:color w:val="5A5A5A" w:themeColor="text1" w:themeTint="A5"/>
    </w:rPr>
  </w:style>
  <w:style w:type="character" w:styleId="IntenseEmphasis">
    <w:name w:val="Intense Emphasis"/>
    <w:basedOn w:val="DefaultParagraphFont"/>
    <w:uiPriority w:val="21"/>
    <w:qFormat/>
    <w:rsid w:val="00AE0E11"/>
    <w:rPr>
      <w:b/>
      <w:i/>
      <w:sz w:val="24"/>
      <w:szCs w:val="24"/>
      <w:u w:val="single"/>
    </w:rPr>
  </w:style>
  <w:style w:type="character" w:styleId="SubtleReference">
    <w:name w:val="Subtle Reference"/>
    <w:basedOn w:val="DefaultParagraphFont"/>
    <w:uiPriority w:val="31"/>
    <w:qFormat/>
    <w:rsid w:val="00AE0E11"/>
    <w:rPr>
      <w:sz w:val="24"/>
      <w:szCs w:val="24"/>
      <w:u w:val="single"/>
    </w:rPr>
  </w:style>
  <w:style w:type="character" w:styleId="IntenseReference">
    <w:name w:val="Intense Reference"/>
    <w:basedOn w:val="DefaultParagraphFont"/>
    <w:uiPriority w:val="32"/>
    <w:qFormat/>
    <w:rsid w:val="00AE0E11"/>
    <w:rPr>
      <w:b/>
      <w:sz w:val="24"/>
      <w:u w:val="single"/>
    </w:rPr>
  </w:style>
  <w:style w:type="character" w:styleId="BookTitle">
    <w:name w:val="Book Title"/>
    <w:basedOn w:val="DefaultParagraphFont"/>
    <w:uiPriority w:val="33"/>
    <w:qFormat/>
    <w:rsid w:val="00AE0E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E11"/>
    <w:pPr>
      <w:outlineLvl w:val="9"/>
    </w:pPr>
  </w:style>
  <w:style w:type="paragraph" w:styleId="BalloonText">
    <w:name w:val="Balloon Text"/>
    <w:basedOn w:val="Normal"/>
    <w:link w:val="BalloonTextChar"/>
    <w:uiPriority w:val="99"/>
    <w:semiHidden/>
    <w:unhideWhenUsed/>
    <w:rsid w:val="00B17E73"/>
    <w:rPr>
      <w:rFonts w:ascii="Tahoma" w:hAnsi="Tahoma" w:cs="Tahoma"/>
      <w:sz w:val="16"/>
      <w:szCs w:val="16"/>
    </w:rPr>
  </w:style>
  <w:style w:type="character" w:customStyle="1" w:styleId="BalloonTextChar">
    <w:name w:val="Balloon Text Char"/>
    <w:basedOn w:val="DefaultParagraphFont"/>
    <w:link w:val="BalloonText"/>
    <w:uiPriority w:val="99"/>
    <w:semiHidden/>
    <w:rsid w:val="00B17E73"/>
    <w:rPr>
      <w:rFonts w:ascii="Tahoma" w:hAnsi="Tahoma" w:cs="Tahoma"/>
      <w:sz w:val="16"/>
      <w:szCs w:val="16"/>
    </w:rPr>
  </w:style>
  <w:style w:type="table" w:styleId="LightList-Accent2">
    <w:name w:val="Light List Accent 2"/>
    <w:basedOn w:val="TableNormal"/>
    <w:uiPriority w:val="61"/>
    <w:rsid w:val="007E14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EB2116"/>
  </w:style>
  <w:style w:type="character" w:styleId="Hyperlink">
    <w:name w:val="Hyperlink"/>
    <w:basedOn w:val="DefaultParagraphFont"/>
    <w:uiPriority w:val="99"/>
    <w:unhideWhenUsed/>
    <w:rsid w:val="00EB2116"/>
    <w:rPr>
      <w:color w:val="0000FF" w:themeColor="hyperlink"/>
      <w:u w:val="single"/>
    </w:rPr>
  </w:style>
  <w:style w:type="paragraph" w:styleId="FootnoteText">
    <w:name w:val="footnote text"/>
    <w:basedOn w:val="Normal"/>
    <w:link w:val="FootnoteTextChar"/>
    <w:uiPriority w:val="99"/>
    <w:semiHidden/>
    <w:unhideWhenUsed/>
    <w:rsid w:val="00EB2116"/>
    <w:rPr>
      <w:sz w:val="20"/>
      <w:szCs w:val="20"/>
    </w:rPr>
  </w:style>
  <w:style w:type="character" w:customStyle="1" w:styleId="FootnoteTextChar">
    <w:name w:val="Footnote Text Char"/>
    <w:basedOn w:val="DefaultParagraphFont"/>
    <w:link w:val="FootnoteText"/>
    <w:uiPriority w:val="99"/>
    <w:semiHidden/>
    <w:rsid w:val="00EB2116"/>
    <w:rPr>
      <w:sz w:val="20"/>
      <w:szCs w:val="20"/>
    </w:rPr>
  </w:style>
  <w:style w:type="character" w:styleId="FootnoteReference">
    <w:name w:val="footnote reference"/>
    <w:basedOn w:val="DefaultParagraphFont"/>
    <w:uiPriority w:val="99"/>
    <w:semiHidden/>
    <w:unhideWhenUsed/>
    <w:rsid w:val="00EB2116"/>
    <w:rPr>
      <w:vertAlign w:val="superscript"/>
    </w:rPr>
  </w:style>
  <w:style w:type="paragraph" w:styleId="Header">
    <w:name w:val="header"/>
    <w:basedOn w:val="Normal"/>
    <w:link w:val="HeaderChar"/>
    <w:uiPriority w:val="99"/>
    <w:unhideWhenUsed/>
    <w:rsid w:val="001F031B"/>
    <w:pPr>
      <w:tabs>
        <w:tab w:val="center" w:pos="4680"/>
        <w:tab w:val="right" w:pos="9360"/>
      </w:tabs>
    </w:pPr>
  </w:style>
  <w:style w:type="character" w:customStyle="1" w:styleId="HeaderChar">
    <w:name w:val="Header Char"/>
    <w:basedOn w:val="DefaultParagraphFont"/>
    <w:link w:val="Header"/>
    <w:uiPriority w:val="99"/>
    <w:rsid w:val="001F031B"/>
    <w:rPr>
      <w:sz w:val="24"/>
      <w:szCs w:val="24"/>
    </w:rPr>
  </w:style>
  <w:style w:type="paragraph" w:styleId="Footer">
    <w:name w:val="footer"/>
    <w:basedOn w:val="Normal"/>
    <w:link w:val="FooterChar"/>
    <w:uiPriority w:val="99"/>
    <w:semiHidden/>
    <w:unhideWhenUsed/>
    <w:rsid w:val="001F031B"/>
    <w:pPr>
      <w:tabs>
        <w:tab w:val="center" w:pos="4680"/>
        <w:tab w:val="right" w:pos="9360"/>
      </w:tabs>
    </w:pPr>
  </w:style>
  <w:style w:type="character" w:customStyle="1" w:styleId="FooterChar">
    <w:name w:val="Footer Char"/>
    <w:basedOn w:val="DefaultParagraphFont"/>
    <w:link w:val="Footer"/>
    <w:uiPriority w:val="99"/>
    <w:semiHidden/>
    <w:rsid w:val="001F0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3093">
      <w:bodyDiv w:val="1"/>
      <w:marLeft w:val="0"/>
      <w:marRight w:val="0"/>
      <w:marTop w:val="0"/>
      <w:marBottom w:val="0"/>
      <w:divBdr>
        <w:top w:val="none" w:sz="0" w:space="0" w:color="auto"/>
        <w:left w:val="none" w:sz="0" w:space="0" w:color="auto"/>
        <w:bottom w:val="none" w:sz="0" w:space="0" w:color="auto"/>
        <w:right w:val="none" w:sz="0" w:space="0" w:color="auto"/>
      </w:divBdr>
    </w:div>
    <w:div w:id="6071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njay\OneDrive\Documents\head%20vs.%20a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 SCORE VS. </a:t>
            </a:r>
            <a:r>
              <a:rPr lang="en-US" sz="1800" b="1" i="0" u="none" strike="noStrike" baseline="0"/>
              <a:t>CIRCUMFERENCE OF HEAD</a:t>
            </a:r>
            <a:r>
              <a:rPr lang="en-US"/>
              <a:t>(cm)</a:t>
            </a:r>
          </a:p>
        </c:rich>
      </c:tx>
      <c:overlay val="0"/>
    </c:title>
    <c:autoTitleDeleted val="0"/>
    <c:plotArea>
      <c:layout>
        <c:manualLayout>
          <c:layoutTarget val="inner"/>
          <c:xMode val="edge"/>
          <c:yMode val="edge"/>
          <c:x val="0.13089129483814524"/>
          <c:y val="0.19480351414406538"/>
          <c:w val="0.61439348206474265"/>
          <c:h val="0.59104512977544377"/>
        </c:manualLayout>
      </c:layout>
      <c:scatterChart>
        <c:scatterStyle val="lineMarker"/>
        <c:varyColors val="0"/>
        <c:ser>
          <c:idx val="0"/>
          <c:order val="0"/>
          <c:spPr>
            <a:ln w="28575">
              <a:noFill/>
            </a:ln>
          </c:spPr>
          <c:trendline>
            <c:trendlineType val="linear"/>
            <c:dispRSqr val="1"/>
            <c:dispEq val="1"/>
            <c:trendlineLbl>
              <c:layout>
                <c:manualLayout>
                  <c:x val="0.36457427357662853"/>
                  <c:y val="-1.7282735491396947E-3"/>
                </c:manualLayout>
              </c:layout>
              <c:numFmt formatCode="General" sourceLinked="0"/>
            </c:trendlineLbl>
          </c:trendline>
          <c:xVal>
            <c:numRef>
              <c:f>Sheet1!$B$9:$B$39</c:f>
              <c:numCache>
                <c:formatCode>General</c:formatCode>
                <c:ptCount val="31"/>
                <c:pt idx="0">
                  <c:v>53.5</c:v>
                </c:pt>
                <c:pt idx="1">
                  <c:v>55</c:v>
                </c:pt>
                <c:pt idx="2">
                  <c:v>55.1</c:v>
                </c:pt>
                <c:pt idx="3">
                  <c:v>55.2</c:v>
                </c:pt>
                <c:pt idx="4">
                  <c:v>55.5</c:v>
                </c:pt>
                <c:pt idx="5">
                  <c:v>55.5</c:v>
                </c:pt>
                <c:pt idx="6">
                  <c:v>56</c:v>
                </c:pt>
                <c:pt idx="7">
                  <c:v>56</c:v>
                </c:pt>
                <c:pt idx="8">
                  <c:v>56.1</c:v>
                </c:pt>
                <c:pt idx="9">
                  <c:v>56.4</c:v>
                </c:pt>
                <c:pt idx="10">
                  <c:v>56.5</c:v>
                </c:pt>
                <c:pt idx="11">
                  <c:v>56.5</c:v>
                </c:pt>
                <c:pt idx="12">
                  <c:v>56.8</c:v>
                </c:pt>
                <c:pt idx="13">
                  <c:v>56.8</c:v>
                </c:pt>
                <c:pt idx="14">
                  <c:v>57</c:v>
                </c:pt>
                <c:pt idx="15">
                  <c:v>57</c:v>
                </c:pt>
                <c:pt idx="16">
                  <c:v>57</c:v>
                </c:pt>
                <c:pt idx="17">
                  <c:v>57</c:v>
                </c:pt>
                <c:pt idx="18">
                  <c:v>57</c:v>
                </c:pt>
                <c:pt idx="19">
                  <c:v>57.1</c:v>
                </c:pt>
                <c:pt idx="20">
                  <c:v>57.3</c:v>
                </c:pt>
                <c:pt idx="21">
                  <c:v>57.5</c:v>
                </c:pt>
                <c:pt idx="22">
                  <c:v>57.5</c:v>
                </c:pt>
                <c:pt idx="23">
                  <c:v>58</c:v>
                </c:pt>
                <c:pt idx="24">
                  <c:v>58.2</c:v>
                </c:pt>
                <c:pt idx="25">
                  <c:v>59</c:v>
                </c:pt>
                <c:pt idx="26">
                  <c:v>59.3</c:v>
                </c:pt>
                <c:pt idx="27">
                  <c:v>59.5</c:v>
                </c:pt>
                <c:pt idx="28">
                  <c:v>60</c:v>
                </c:pt>
                <c:pt idx="29">
                  <c:v>60.1</c:v>
                </c:pt>
                <c:pt idx="30">
                  <c:v>60.3</c:v>
                </c:pt>
              </c:numCache>
            </c:numRef>
          </c:xVal>
          <c:yVal>
            <c:numRef>
              <c:f>Sheet1!$C$9:$C$39</c:f>
              <c:numCache>
                <c:formatCode>General</c:formatCode>
                <c:ptCount val="31"/>
                <c:pt idx="0">
                  <c:v>29</c:v>
                </c:pt>
                <c:pt idx="1">
                  <c:v>30</c:v>
                </c:pt>
                <c:pt idx="2">
                  <c:v>20</c:v>
                </c:pt>
                <c:pt idx="3">
                  <c:v>29</c:v>
                </c:pt>
                <c:pt idx="4">
                  <c:v>32</c:v>
                </c:pt>
                <c:pt idx="5">
                  <c:v>31</c:v>
                </c:pt>
                <c:pt idx="6">
                  <c:v>31</c:v>
                </c:pt>
                <c:pt idx="7">
                  <c:v>28</c:v>
                </c:pt>
                <c:pt idx="8">
                  <c:v>33</c:v>
                </c:pt>
                <c:pt idx="9">
                  <c:v>28</c:v>
                </c:pt>
                <c:pt idx="10">
                  <c:v>30</c:v>
                </c:pt>
                <c:pt idx="11">
                  <c:v>30</c:v>
                </c:pt>
                <c:pt idx="12">
                  <c:v>29</c:v>
                </c:pt>
                <c:pt idx="13">
                  <c:v>31</c:v>
                </c:pt>
                <c:pt idx="14">
                  <c:v>29</c:v>
                </c:pt>
                <c:pt idx="15">
                  <c:v>33</c:v>
                </c:pt>
                <c:pt idx="16">
                  <c:v>34</c:v>
                </c:pt>
                <c:pt idx="17">
                  <c:v>33</c:v>
                </c:pt>
                <c:pt idx="18">
                  <c:v>28</c:v>
                </c:pt>
                <c:pt idx="19">
                  <c:v>31</c:v>
                </c:pt>
                <c:pt idx="20">
                  <c:v>28</c:v>
                </c:pt>
                <c:pt idx="21">
                  <c:v>35</c:v>
                </c:pt>
                <c:pt idx="22">
                  <c:v>31</c:v>
                </c:pt>
                <c:pt idx="23">
                  <c:v>34</c:v>
                </c:pt>
                <c:pt idx="24">
                  <c:v>30</c:v>
                </c:pt>
                <c:pt idx="25">
                  <c:v>27</c:v>
                </c:pt>
                <c:pt idx="26">
                  <c:v>32</c:v>
                </c:pt>
                <c:pt idx="27">
                  <c:v>28</c:v>
                </c:pt>
                <c:pt idx="28">
                  <c:v>31</c:v>
                </c:pt>
                <c:pt idx="29">
                  <c:v>30</c:v>
                </c:pt>
                <c:pt idx="30">
                  <c:v>33</c:v>
                </c:pt>
              </c:numCache>
            </c:numRef>
          </c:yVal>
          <c:smooth val="0"/>
        </c:ser>
        <c:dLbls>
          <c:showLegendKey val="0"/>
          <c:showVal val="0"/>
          <c:showCatName val="0"/>
          <c:showSerName val="0"/>
          <c:showPercent val="0"/>
          <c:showBubbleSize val="0"/>
        </c:dLbls>
        <c:axId val="140045312"/>
        <c:axId val="144708736"/>
      </c:scatterChart>
      <c:valAx>
        <c:axId val="140045312"/>
        <c:scaling>
          <c:orientation val="minMax"/>
        </c:scaling>
        <c:delete val="0"/>
        <c:axPos val="b"/>
        <c:title>
          <c:tx>
            <c:rich>
              <a:bodyPr/>
              <a:lstStyle/>
              <a:p>
                <a:pPr>
                  <a:defRPr/>
                </a:pPr>
                <a:r>
                  <a:rPr lang="en-US"/>
                  <a:t>HEAD SIZE (cm)</a:t>
                </a:r>
              </a:p>
            </c:rich>
          </c:tx>
          <c:overlay val="0"/>
        </c:title>
        <c:numFmt formatCode="General" sourceLinked="1"/>
        <c:majorTickMark val="out"/>
        <c:minorTickMark val="none"/>
        <c:tickLblPos val="nextTo"/>
        <c:crossAx val="144708736"/>
        <c:crosses val="autoZero"/>
        <c:crossBetween val="midCat"/>
      </c:valAx>
      <c:valAx>
        <c:axId val="144708736"/>
        <c:scaling>
          <c:orientation val="minMax"/>
          <c:max val="36"/>
          <c:min val="0"/>
        </c:scaling>
        <c:delete val="0"/>
        <c:axPos val="l"/>
        <c:majorGridlines/>
        <c:title>
          <c:tx>
            <c:rich>
              <a:bodyPr rot="-5400000" vert="horz"/>
              <a:lstStyle/>
              <a:p>
                <a:pPr>
                  <a:defRPr/>
                </a:pPr>
                <a:r>
                  <a:rPr lang="en-US"/>
                  <a:t>ACT SCORE</a:t>
                </a:r>
              </a:p>
            </c:rich>
          </c:tx>
          <c:overlay val="0"/>
        </c:title>
        <c:numFmt formatCode="General" sourceLinked="1"/>
        <c:majorTickMark val="out"/>
        <c:minorTickMark val="none"/>
        <c:tickLblPos val="nextTo"/>
        <c:crossAx val="140045312"/>
        <c:crosses val="autoZero"/>
        <c:crossBetween val="midCat"/>
        <c:majorUnit val="6"/>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itchFamily="18" charset="0"/>
                <a:cs typeface="Times New Roman" pitchFamily="18" charset="0"/>
              </a:rPr>
              <a:t>ACT SCORE VS. CIRCUMFERENCE OF HEAD (cm):</a:t>
            </a:r>
          </a:p>
          <a:p>
            <a:pPr>
              <a:defRPr/>
            </a:pPr>
            <a:r>
              <a:rPr lang="en-US" sz="1400">
                <a:latin typeface="Times New Roman" pitchFamily="18" charset="0"/>
                <a:cs typeface="Times New Roman" pitchFamily="18" charset="0"/>
              </a:rPr>
              <a:t>55.2cm ≤ X ≤ 58.2 cm</a:t>
            </a:r>
          </a:p>
        </c:rich>
      </c:tx>
      <c:overlay val="0"/>
    </c:title>
    <c:autoTitleDeleted val="0"/>
    <c:plotArea>
      <c:layout>
        <c:manualLayout>
          <c:layoutTarget val="inner"/>
          <c:xMode val="edge"/>
          <c:yMode val="edge"/>
          <c:x val="0.13089129483814524"/>
          <c:y val="0.24098388743073801"/>
          <c:w val="0.55050459317585299"/>
          <c:h val="0.54486475648877331"/>
        </c:manualLayout>
      </c:layout>
      <c:scatterChart>
        <c:scatterStyle val="lineMarker"/>
        <c:varyColors val="0"/>
        <c:ser>
          <c:idx val="0"/>
          <c:order val="0"/>
          <c:spPr>
            <a:ln w="28575">
              <a:noFill/>
            </a:ln>
          </c:spPr>
          <c:trendline>
            <c:trendlineType val="linear"/>
            <c:dispRSqr val="1"/>
            <c:dispEq val="1"/>
            <c:trendlineLbl>
              <c:layout>
                <c:manualLayout>
                  <c:x val="0.41671894138232762"/>
                  <c:y val="-0.14048483522892971"/>
                </c:manualLayout>
              </c:layout>
              <c:numFmt formatCode="General" sourceLinked="0"/>
            </c:trendlineLbl>
          </c:trendline>
          <c:xVal>
            <c:numRef>
              <c:f>Sheet1!$Q$11:$Q$32</c:f>
              <c:numCache>
                <c:formatCode>General</c:formatCode>
                <c:ptCount val="22"/>
                <c:pt idx="0">
                  <c:v>55.2</c:v>
                </c:pt>
                <c:pt idx="1">
                  <c:v>55.5</c:v>
                </c:pt>
                <c:pt idx="2">
                  <c:v>55.5</c:v>
                </c:pt>
                <c:pt idx="3">
                  <c:v>56</c:v>
                </c:pt>
                <c:pt idx="4">
                  <c:v>56</c:v>
                </c:pt>
                <c:pt idx="5">
                  <c:v>56.1</c:v>
                </c:pt>
                <c:pt idx="6">
                  <c:v>56.4</c:v>
                </c:pt>
                <c:pt idx="7">
                  <c:v>56.5</c:v>
                </c:pt>
                <c:pt idx="8">
                  <c:v>56.5</c:v>
                </c:pt>
                <c:pt idx="9">
                  <c:v>56.8</c:v>
                </c:pt>
                <c:pt idx="10">
                  <c:v>56.8</c:v>
                </c:pt>
                <c:pt idx="11">
                  <c:v>57</c:v>
                </c:pt>
                <c:pt idx="12">
                  <c:v>57</c:v>
                </c:pt>
                <c:pt idx="13">
                  <c:v>57</c:v>
                </c:pt>
                <c:pt idx="14">
                  <c:v>57</c:v>
                </c:pt>
                <c:pt idx="15">
                  <c:v>57</c:v>
                </c:pt>
                <c:pt idx="16">
                  <c:v>57.1</c:v>
                </c:pt>
                <c:pt idx="17">
                  <c:v>57.3</c:v>
                </c:pt>
                <c:pt idx="18">
                  <c:v>57.5</c:v>
                </c:pt>
                <c:pt idx="19">
                  <c:v>57.5</c:v>
                </c:pt>
                <c:pt idx="20">
                  <c:v>58</c:v>
                </c:pt>
                <c:pt idx="21">
                  <c:v>58.2</c:v>
                </c:pt>
              </c:numCache>
            </c:numRef>
          </c:xVal>
          <c:yVal>
            <c:numRef>
              <c:f>Sheet1!$R$11:$R$32</c:f>
              <c:numCache>
                <c:formatCode>General</c:formatCode>
                <c:ptCount val="22"/>
                <c:pt idx="0">
                  <c:v>29</c:v>
                </c:pt>
                <c:pt idx="1">
                  <c:v>32</c:v>
                </c:pt>
                <c:pt idx="2">
                  <c:v>31</c:v>
                </c:pt>
                <c:pt idx="3">
                  <c:v>31</c:v>
                </c:pt>
                <c:pt idx="4">
                  <c:v>28</c:v>
                </c:pt>
                <c:pt idx="5">
                  <c:v>33</c:v>
                </c:pt>
                <c:pt idx="6">
                  <c:v>28</c:v>
                </c:pt>
                <c:pt idx="7">
                  <c:v>30</c:v>
                </c:pt>
                <c:pt idx="8">
                  <c:v>30</c:v>
                </c:pt>
                <c:pt idx="9">
                  <c:v>29</c:v>
                </c:pt>
                <c:pt idx="10">
                  <c:v>31</c:v>
                </c:pt>
                <c:pt idx="11">
                  <c:v>29</c:v>
                </c:pt>
                <c:pt idx="12">
                  <c:v>33</c:v>
                </c:pt>
                <c:pt idx="13">
                  <c:v>34</c:v>
                </c:pt>
                <c:pt idx="14">
                  <c:v>33</c:v>
                </c:pt>
                <c:pt idx="15">
                  <c:v>28</c:v>
                </c:pt>
                <c:pt idx="16">
                  <c:v>31</c:v>
                </c:pt>
                <c:pt idx="17">
                  <c:v>28</c:v>
                </c:pt>
                <c:pt idx="18">
                  <c:v>35</c:v>
                </c:pt>
                <c:pt idx="19">
                  <c:v>31</c:v>
                </c:pt>
                <c:pt idx="20">
                  <c:v>34</c:v>
                </c:pt>
                <c:pt idx="21">
                  <c:v>30</c:v>
                </c:pt>
              </c:numCache>
            </c:numRef>
          </c:yVal>
          <c:smooth val="0"/>
        </c:ser>
        <c:dLbls>
          <c:showLegendKey val="0"/>
          <c:showVal val="0"/>
          <c:showCatName val="0"/>
          <c:showSerName val="0"/>
          <c:showPercent val="0"/>
          <c:showBubbleSize val="0"/>
        </c:dLbls>
        <c:axId val="144764288"/>
        <c:axId val="160675328"/>
      </c:scatterChart>
      <c:valAx>
        <c:axId val="144764288"/>
        <c:scaling>
          <c:orientation val="minMax"/>
        </c:scaling>
        <c:delete val="0"/>
        <c:axPos val="b"/>
        <c:title>
          <c:tx>
            <c:rich>
              <a:bodyPr/>
              <a:lstStyle/>
              <a:p>
                <a:pPr>
                  <a:defRPr/>
                </a:pPr>
                <a:r>
                  <a:rPr lang="en-US"/>
                  <a:t> CIRCUMFERENCE  OF HEAD(cm)</a:t>
                </a:r>
              </a:p>
            </c:rich>
          </c:tx>
          <c:overlay val="0"/>
        </c:title>
        <c:numFmt formatCode="General" sourceLinked="1"/>
        <c:majorTickMark val="out"/>
        <c:minorTickMark val="none"/>
        <c:tickLblPos val="nextTo"/>
        <c:crossAx val="160675328"/>
        <c:crosses val="autoZero"/>
        <c:crossBetween val="midCat"/>
      </c:valAx>
      <c:valAx>
        <c:axId val="160675328"/>
        <c:scaling>
          <c:orientation val="minMax"/>
          <c:max val="36"/>
          <c:min val="27"/>
        </c:scaling>
        <c:delete val="0"/>
        <c:axPos val="l"/>
        <c:majorGridlines/>
        <c:title>
          <c:tx>
            <c:rich>
              <a:bodyPr rot="-5400000" vert="horz"/>
              <a:lstStyle/>
              <a:p>
                <a:pPr>
                  <a:defRPr/>
                </a:pPr>
                <a:r>
                  <a:rPr lang="en-US"/>
                  <a:t>ACT SCORE</a:t>
                </a:r>
              </a:p>
            </c:rich>
          </c:tx>
          <c:overlay val="0"/>
        </c:title>
        <c:numFmt formatCode="General" sourceLinked="1"/>
        <c:majorTickMark val="out"/>
        <c:minorTickMark val="none"/>
        <c:tickLblPos val="nextTo"/>
        <c:crossAx val="144764288"/>
        <c:crosses val="autoZero"/>
        <c:crossBetween val="midCat"/>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0.82778</cdr:x>
      <cdr:y>0.32507</cdr:y>
    </cdr:from>
    <cdr:to>
      <cdr:x>0.96586</cdr:x>
      <cdr:y>0.43251</cdr:y>
    </cdr:to>
    <cdr:sp macro="" textlink="">
      <cdr:nvSpPr>
        <cdr:cNvPr id="2" name="TextBox 1"/>
        <cdr:cNvSpPr txBox="1"/>
      </cdr:nvSpPr>
      <cdr:spPr>
        <a:xfrm xmlns:a="http://schemas.openxmlformats.org/drawingml/2006/main">
          <a:off x="4807782" y="884420"/>
          <a:ext cx="801974" cy="292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R = 0.2302</a:t>
          </a:r>
        </a:p>
      </cdr:txBody>
    </cdr:sp>
  </cdr:relSizeAnchor>
</c:userShapes>
</file>

<file path=word/drawings/drawing2.xml><?xml version="1.0" encoding="utf-8"?>
<c:userShapes xmlns:c="http://schemas.openxmlformats.org/drawingml/2006/chart">
  <cdr:relSizeAnchor xmlns:cdr="http://schemas.openxmlformats.org/drawingml/2006/chartDrawing">
    <cdr:from>
      <cdr:x>0.76333</cdr:x>
      <cdr:y>0.40833</cdr:y>
    </cdr:from>
    <cdr:to>
      <cdr:x>0.95</cdr:x>
      <cdr:y>0.50833</cdr:y>
    </cdr:to>
    <cdr:sp macro="" textlink="">
      <cdr:nvSpPr>
        <cdr:cNvPr id="2" name="TextBox 1"/>
        <cdr:cNvSpPr txBox="1"/>
      </cdr:nvSpPr>
      <cdr:spPr>
        <a:xfrm xmlns:a="http://schemas.openxmlformats.org/drawingml/2006/main">
          <a:off x="3489960" y="1120140"/>
          <a:ext cx="85344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0.81306</cdr:x>
      <cdr:y>0.38983</cdr:y>
    </cdr:from>
    <cdr:to>
      <cdr:x>0.98097</cdr:x>
      <cdr:y>0.46973</cdr:y>
    </cdr:to>
    <cdr:sp macro="" textlink="">
      <cdr:nvSpPr>
        <cdr:cNvPr id="3" name="TextBox 2"/>
        <cdr:cNvSpPr txBox="1"/>
      </cdr:nvSpPr>
      <cdr:spPr>
        <a:xfrm xmlns:a="http://schemas.openxmlformats.org/drawingml/2006/main">
          <a:off x="4717841" y="1206708"/>
          <a:ext cx="974361" cy="24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R</a:t>
          </a:r>
          <a:r>
            <a:rPr lang="en-US" sz="1100" baseline="0"/>
            <a:t> </a:t>
          </a:r>
          <a:r>
            <a:rPr lang="en-US" sz="1100"/>
            <a:t>= 0.2345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0F2F9-B842-40FA-9E20-A66992B6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Cherupalla</dc:creator>
  <cp:lastModifiedBy>campbal</cp:lastModifiedBy>
  <cp:revision>2</cp:revision>
  <dcterms:created xsi:type="dcterms:W3CDTF">2018-01-09T16:20:00Z</dcterms:created>
  <dcterms:modified xsi:type="dcterms:W3CDTF">2018-01-09T16:20:00Z</dcterms:modified>
</cp:coreProperties>
</file>